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5E" w:rsidRPr="00734F93" w:rsidRDefault="0040695E" w:rsidP="0040695E">
      <w:pPr>
        <w:jc w:val="center"/>
        <w:outlineLvl w:val="0"/>
        <w:rPr>
          <w:rFonts w:ascii="Tahoma" w:hAnsi="Tahoma" w:cs="Tahoma"/>
          <w:b/>
          <w:i/>
          <w:iCs/>
          <w:sz w:val="16"/>
          <w:szCs w:val="16"/>
        </w:rPr>
      </w:pPr>
    </w:p>
    <w:tbl>
      <w:tblPr>
        <w:tblW w:w="9915" w:type="dxa"/>
        <w:tblInd w:w="2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915"/>
      </w:tblGrid>
      <w:tr w:rsidR="0040695E" w:rsidRPr="00734F93" w:rsidTr="00652B09">
        <w:trPr>
          <w:trHeight w:val="6355"/>
        </w:trPr>
        <w:tc>
          <w:tcPr>
            <w:tcW w:w="9915" w:type="dxa"/>
          </w:tcPr>
          <w:p w:rsidR="0040695E" w:rsidRPr="00734F93" w:rsidRDefault="0040695E" w:rsidP="00652B09">
            <w:pPr>
              <w:jc w:val="center"/>
              <w:outlineLvl w:val="0"/>
              <w:rPr>
                <w:rFonts w:ascii="Tahoma" w:hAnsi="Tahoma" w:cs="Tahoma"/>
                <w:b/>
                <w:i/>
                <w:iCs/>
                <w:sz w:val="16"/>
                <w:szCs w:val="16"/>
              </w:rPr>
            </w:pPr>
            <w:r w:rsidRPr="00734F93">
              <w:rPr>
                <w:rFonts w:ascii="Tahoma" w:hAnsi="Tahoma" w:cs="Tahoma"/>
                <w:b/>
                <w:i/>
                <w:iCs/>
                <w:sz w:val="16"/>
                <w:szCs w:val="16"/>
              </w:rPr>
              <w:t>ЕЖЕМЕСЯЧНАЯ ОБЩЕСТВЕННО-ПОЛИТИЧЕСКАЯ ГАЗЕТА</w:t>
            </w:r>
          </w:p>
          <w:p w:rsidR="0040695E" w:rsidRPr="00734F93" w:rsidRDefault="0040695E" w:rsidP="00652B09">
            <w:pPr>
              <w:ind w:left="83"/>
              <w:rPr>
                <w:rFonts w:ascii="Tahoma" w:hAnsi="Tahoma" w:cs="Tahoma"/>
                <w:sz w:val="16"/>
                <w:szCs w:val="16"/>
              </w:rPr>
            </w:pPr>
          </w:p>
          <w:p w:rsidR="0040695E" w:rsidRPr="00734F93" w:rsidRDefault="0040695E" w:rsidP="00652B09">
            <w:pPr>
              <w:ind w:left="83"/>
              <w:rPr>
                <w:rFonts w:ascii="Tahoma" w:hAnsi="Tahoma" w:cs="Tahoma"/>
                <w:sz w:val="16"/>
                <w:szCs w:val="16"/>
              </w:rPr>
            </w:pPr>
          </w:p>
          <w:p w:rsidR="0040695E" w:rsidRPr="00734F93" w:rsidRDefault="009E16E2" w:rsidP="00652B09">
            <w:pPr>
              <w:ind w:left="83"/>
              <w:rPr>
                <w:rFonts w:ascii="Tahoma" w:hAnsi="Tahoma" w:cs="Tahoma"/>
                <w:b/>
                <w:i/>
              </w:rPr>
            </w:pPr>
            <w:r w:rsidRPr="009E16E2">
              <w:rPr>
                <w:rFonts w:ascii="Tahoma" w:hAnsi="Tahoma" w:cs="Tahoma"/>
                <w:sz w:val="16"/>
                <w:szCs w:val="1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126pt;margin-top:18pt;width:281.25pt;height:137.95pt;z-index:251660288" fillcolor="#3cf" strokecolor="#009" strokeweight="1pt">
                  <v:shadow on="t" color="#009" offset="7pt,-7pt"/>
                  <v:textpath style="font-family:&quot;Impact&quot;;font-size:48pt;v-text-spacing:52429f;v-text-kern:t" trim="t" fitpath="t" xscale="f" string="ЧАПАЕВСКИЙ&#10;             ВЕСТНИК"/>
                </v:shape>
              </w:pict>
            </w:r>
            <w:r w:rsidR="0040695E" w:rsidRPr="00734F93">
              <w:rPr>
                <w:rFonts w:ascii="Tahoma" w:hAnsi="Tahoma" w:cs="Tahoma"/>
                <w:noProof/>
                <w:sz w:val="16"/>
                <w:szCs w:val="16"/>
              </w:rPr>
              <w:drawing>
                <wp:inline distT="0" distB="0" distL="0" distR="0">
                  <wp:extent cx="2857500" cy="2581275"/>
                  <wp:effectExtent l="19050" t="0" r="0" b="0"/>
                  <wp:docPr id="1" name="Рисунок 1" descr="NA010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01062_"/>
                          <pic:cNvPicPr>
                            <a:picLocks noChangeAspect="1" noChangeArrowheads="1"/>
                          </pic:cNvPicPr>
                        </pic:nvPicPr>
                        <pic:blipFill>
                          <a:blip r:embed="rId8" cstate="print"/>
                          <a:srcRect/>
                          <a:stretch>
                            <a:fillRect/>
                          </a:stretch>
                        </pic:blipFill>
                        <pic:spPr bwMode="auto">
                          <a:xfrm>
                            <a:off x="0" y="0"/>
                            <a:ext cx="2857500" cy="2581275"/>
                          </a:xfrm>
                          <a:prstGeom prst="rect">
                            <a:avLst/>
                          </a:prstGeom>
                          <a:noFill/>
                          <a:ln w="9525">
                            <a:noFill/>
                            <a:miter lim="800000"/>
                            <a:headEnd/>
                            <a:tailEnd/>
                          </a:ln>
                        </pic:spPr>
                      </pic:pic>
                    </a:graphicData>
                  </a:graphic>
                </wp:inline>
              </w:drawing>
            </w:r>
            <w:r w:rsidR="0040695E" w:rsidRPr="00734F93">
              <w:rPr>
                <w:rFonts w:ascii="Tahoma" w:hAnsi="Tahoma" w:cs="Tahoma"/>
                <w:sz w:val="16"/>
                <w:szCs w:val="16"/>
              </w:rPr>
              <w:t xml:space="preserve">    </w:t>
            </w:r>
            <w:r w:rsidR="0040695E" w:rsidRPr="00734F93">
              <w:rPr>
                <w:rFonts w:ascii="Tahoma" w:hAnsi="Tahoma" w:cs="Tahoma"/>
                <w:b/>
                <w:i/>
                <w:sz w:val="22"/>
                <w:szCs w:val="22"/>
              </w:rPr>
              <w:t xml:space="preserve">ВЫПУСК № </w:t>
            </w:r>
            <w:r w:rsidR="00697C62">
              <w:rPr>
                <w:rFonts w:ascii="Tahoma" w:hAnsi="Tahoma" w:cs="Tahoma"/>
                <w:b/>
                <w:i/>
                <w:sz w:val="22"/>
                <w:szCs w:val="22"/>
              </w:rPr>
              <w:t>14</w:t>
            </w:r>
            <w:r w:rsidR="0040695E" w:rsidRPr="00734F93">
              <w:rPr>
                <w:rFonts w:ascii="Tahoma" w:hAnsi="Tahoma" w:cs="Tahoma"/>
                <w:b/>
                <w:i/>
                <w:sz w:val="22"/>
                <w:szCs w:val="22"/>
              </w:rPr>
              <w:t xml:space="preserve">    </w:t>
            </w:r>
            <w:r w:rsidR="00697C62">
              <w:rPr>
                <w:rFonts w:ascii="Tahoma" w:hAnsi="Tahoma" w:cs="Tahoma"/>
                <w:b/>
                <w:i/>
                <w:sz w:val="22"/>
                <w:szCs w:val="22"/>
              </w:rPr>
              <w:t>25</w:t>
            </w:r>
            <w:r w:rsidR="0040695E" w:rsidRPr="00734F93">
              <w:rPr>
                <w:rFonts w:ascii="Tahoma" w:hAnsi="Tahoma" w:cs="Tahoma"/>
                <w:b/>
                <w:i/>
                <w:sz w:val="22"/>
                <w:szCs w:val="22"/>
              </w:rPr>
              <w:t>.</w:t>
            </w:r>
            <w:r w:rsidR="001C0BF6">
              <w:rPr>
                <w:rFonts w:ascii="Tahoma" w:hAnsi="Tahoma" w:cs="Tahoma"/>
                <w:b/>
                <w:i/>
                <w:sz w:val="22"/>
                <w:szCs w:val="22"/>
              </w:rPr>
              <w:t>09</w:t>
            </w:r>
            <w:r w:rsidR="0040695E" w:rsidRPr="00734F93">
              <w:rPr>
                <w:rFonts w:ascii="Tahoma" w:hAnsi="Tahoma" w:cs="Tahoma"/>
                <w:b/>
                <w:i/>
                <w:sz w:val="22"/>
                <w:szCs w:val="22"/>
              </w:rPr>
              <w:t>.201</w:t>
            </w:r>
            <w:r w:rsidR="00335041" w:rsidRPr="00734F93">
              <w:rPr>
                <w:rFonts w:ascii="Tahoma" w:hAnsi="Tahoma" w:cs="Tahoma"/>
                <w:b/>
                <w:i/>
                <w:sz w:val="22"/>
                <w:szCs w:val="22"/>
              </w:rPr>
              <w:t>3</w:t>
            </w:r>
            <w:r w:rsidR="0040695E" w:rsidRPr="00734F93">
              <w:rPr>
                <w:rFonts w:ascii="Tahoma" w:hAnsi="Tahoma" w:cs="Tahoma"/>
                <w:b/>
                <w:i/>
                <w:sz w:val="22"/>
                <w:szCs w:val="22"/>
              </w:rPr>
              <w:t xml:space="preserve"> г.</w:t>
            </w:r>
          </w:p>
          <w:p w:rsidR="0040695E" w:rsidRPr="00734F93" w:rsidRDefault="0040695E" w:rsidP="00652B09">
            <w:pPr>
              <w:ind w:left="83"/>
              <w:rPr>
                <w:rFonts w:ascii="Tahoma" w:hAnsi="Tahoma" w:cs="Tahoma"/>
                <w:b/>
              </w:rPr>
            </w:pPr>
          </w:p>
          <w:p w:rsidR="0040695E" w:rsidRPr="00734F93" w:rsidRDefault="0040695E" w:rsidP="00652B09">
            <w:pPr>
              <w:ind w:left="83"/>
              <w:jc w:val="both"/>
              <w:rPr>
                <w:rFonts w:ascii="Tahoma" w:hAnsi="Tahoma" w:cs="Tahoma"/>
                <w:b/>
                <w:i/>
              </w:rPr>
            </w:pPr>
            <w:r w:rsidRPr="00734F93">
              <w:rPr>
                <w:rFonts w:ascii="Tahoma" w:hAnsi="Tahoma" w:cs="Tahoma"/>
                <w:b/>
                <w:i/>
                <w:sz w:val="22"/>
                <w:szCs w:val="22"/>
                <w:u w:val="single"/>
              </w:rPr>
              <w:t>УЧРЕДИТЕЛЬ:</w:t>
            </w:r>
            <w:r w:rsidRPr="00734F93">
              <w:rPr>
                <w:rFonts w:ascii="Tahoma" w:hAnsi="Tahoma" w:cs="Tahoma"/>
                <w:b/>
                <w:i/>
                <w:sz w:val="22"/>
                <w:szCs w:val="22"/>
              </w:rPr>
              <w:t xml:space="preserve">   СОВЕТ ДЕПУТАТОВ ЧАПАЕВСКОГО СЕЛЬСКОГО ПОСЕЛЕНИЯ КРАСНОСЕЛЬСКОГО МУНИЦИПАЛЬНОГО РАЙОНА КОСТРОМСКОЙ ОБЛАСТИ.</w:t>
            </w:r>
          </w:p>
          <w:p w:rsidR="0040695E" w:rsidRPr="00734F93" w:rsidRDefault="0040695E" w:rsidP="00652B09">
            <w:pPr>
              <w:ind w:left="83"/>
              <w:rPr>
                <w:rFonts w:ascii="Tahoma" w:hAnsi="Tahoma" w:cs="Tahoma"/>
                <w:b/>
                <w:i/>
                <w:iCs/>
                <w:sz w:val="16"/>
                <w:szCs w:val="16"/>
              </w:rPr>
            </w:pPr>
          </w:p>
        </w:tc>
      </w:tr>
    </w:tbl>
    <w:p w:rsidR="003A3EFD" w:rsidRPr="00C31C8C" w:rsidRDefault="007E5223" w:rsidP="003A3EFD">
      <w:pPr>
        <w:rPr>
          <w:rFonts w:ascii="Tahoma" w:hAnsi="Tahoma" w:cs="Tahoma"/>
          <w:i/>
          <w:sz w:val="16"/>
          <w:szCs w:val="16"/>
        </w:rPr>
      </w:pPr>
      <w:r>
        <w:rPr>
          <w:rFonts w:ascii="Tahoma" w:hAnsi="Tahoma" w:cs="Tahoma"/>
          <w:i/>
          <w:color w:val="000000"/>
          <w:sz w:val="18"/>
          <w:szCs w:val="18"/>
        </w:rPr>
        <w:t xml:space="preserve">          </w:t>
      </w:r>
      <w:r w:rsidR="003A3EFD">
        <w:rPr>
          <w:rFonts w:ascii="Tahoma" w:hAnsi="Tahoma" w:cs="Tahoma"/>
          <w:i/>
          <w:color w:val="000000"/>
          <w:sz w:val="18"/>
          <w:szCs w:val="18"/>
        </w:rPr>
        <w:t xml:space="preserve"> </w:t>
      </w:r>
    </w:p>
    <w:p w:rsidR="00697C62" w:rsidRPr="00697C62" w:rsidRDefault="00697C62" w:rsidP="00697C62">
      <w:pPr>
        <w:ind w:firstLine="567"/>
        <w:jc w:val="both"/>
        <w:rPr>
          <w:rFonts w:ascii="Tahoma" w:hAnsi="Tahoma" w:cs="Tahoma"/>
          <w:i/>
          <w:sz w:val="16"/>
          <w:szCs w:val="16"/>
        </w:rPr>
      </w:pPr>
      <w:r w:rsidRPr="00697C62">
        <w:rPr>
          <w:rFonts w:ascii="Tahoma" w:hAnsi="Tahoma" w:cs="Tahoma"/>
          <w:i/>
          <w:sz w:val="16"/>
          <w:szCs w:val="16"/>
        </w:rPr>
        <w:t>Администрация Чапаевского сельского поселения Красносельского муниципального района Костромской области извещает о проведении публичных слушаний по вопросу изменения разрешенного использования земельного участка:</w:t>
      </w:r>
    </w:p>
    <w:p w:rsidR="00697C62" w:rsidRPr="00697C62" w:rsidRDefault="00697C62" w:rsidP="00697C62">
      <w:pPr>
        <w:ind w:firstLine="567"/>
        <w:jc w:val="both"/>
        <w:rPr>
          <w:rFonts w:ascii="Tahoma" w:hAnsi="Tahoma" w:cs="Tahoma"/>
          <w:i/>
          <w:sz w:val="16"/>
          <w:szCs w:val="16"/>
        </w:rPr>
      </w:pPr>
      <w:r w:rsidRPr="00697C62">
        <w:rPr>
          <w:rFonts w:ascii="Tahoma" w:hAnsi="Tahoma" w:cs="Tahoma"/>
          <w:i/>
          <w:sz w:val="16"/>
          <w:szCs w:val="16"/>
        </w:rPr>
        <w:t xml:space="preserve">    1.     Изменение разрешенного </w:t>
      </w:r>
      <w:r w:rsidR="00D37F19">
        <w:rPr>
          <w:rFonts w:ascii="Tahoma" w:hAnsi="Tahoma" w:cs="Tahoma"/>
          <w:i/>
          <w:sz w:val="16"/>
          <w:szCs w:val="16"/>
        </w:rPr>
        <w:t>использования</w:t>
      </w:r>
      <w:r w:rsidRPr="00697C62">
        <w:rPr>
          <w:rFonts w:ascii="Tahoma" w:hAnsi="Tahoma" w:cs="Tahoma"/>
          <w:i/>
          <w:sz w:val="16"/>
          <w:szCs w:val="16"/>
        </w:rPr>
        <w:t xml:space="preserve"> площадью 2143 кв.м., находящегося в черте населенного пункта д. </w:t>
      </w:r>
      <w:proofErr w:type="spellStart"/>
      <w:r w:rsidRPr="00697C62">
        <w:rPr>
          <w:rFonts w:ascii="Tahoma" w:hAnsi="Tahoma" w:cs="Tahoma"/>
          <w:i/>
          <w:sz w:val="16"/>
          <w:szCs w:val="16"/>
        </w:rPr>
        <w:t>Ченцы</w:t>
      </w:r>
      <w:proofErr w:type="spellEnd"/>
      <w:r w:rsidRPr="00697C62">
        <w:rPr>
          <w:rFonts w:ascii="Tahoma" w:hAnsi="Tahoma" w:cs="Tahoma"/>
          <w:i/>
          <w:sz w:val="16"/>
          <w:szCs w:val="16"/>
        </w:rPr>
        <w:t xml:space="preserve"> с «огородничества»  на «личное подсобное хозяйство».</w:t>
      </w:r>
    </w:p>
    <w:p w:rsidR="00697C62" w:rsidRPr="00697C62" w:rsidRDefault="00697C62" w:rsidP="00697C62">
      <w:pPr>
        <w:ind w:firstLine="567"/>
        <w:jc w:val="both"/>
        <w:rPr>
          <w:rFonts w:ascii="Tahoma" w:hAnsi="Tahoma" w:cs="Tahoma"/>
          <w:i/>
          <w:sz w:val="16"/>
          <w:szCs w:val="16"/>
        </w:rPr>
      </w:pPr>
      <w:r w:rsidRPr="00697C62">
        <w:rPr>
          <w:rFonts w:ascii="Tahoma" w:hAnsi="Tahoma" w:cs="Tahoma"/>
          <w:i/>
          <w:sz w:val="16"/>
          <w:szCs w:val="16"/>
        </w:rPr>
        <w:t xml:space="preserve">       Публичные слушания состоятся 24 октября 2013 года в 10 часов утра  по адресу: д. </w:t>
      </w:r>
      <w:proofErr w:type="spellStart"/>
      <w:r w:rsidRPr="00697C62">
        <w:rPr>
          <w:rFonts w:ascii="Tahoma" w:hAnsi="Tahoma" w:cs="Tahoma"/>
          <w:i/>
          <w:sz w:val="16"/>
          <w:szCs w:val="16"/>
        </w:rPr>
        <w:t>Ченцы</w:t>
      </w:r>
      <w:proofErr w:type="spellEnd"/>
      <w:r w:rsidRPr="00697C62">
        <w:rPr>
          <w:rFonts w:ascii="Tahoma" w:hAnsi="Tahoma" w:cs="Tahoma"/>
          <w:i/>
          <w:sz w:val="16"/>
          <w:szCs w:val="16"/>
        </w:rPr>
        <w:t xml:space="preserve">, ул. </w:t>
      </w:r>
      <w:proofErr w:type="gramStart"/>
      <w:r w:rsidRPr="00697C62">
        <w:rPr>
          <w:rFonts w:ascii="Tahoma" w:hAnsi="Tahoma" w:cs="Tahoma"/>
          <w:i/>
          <w:sz w:val="16"/>
          <w:szCs w:val="16"/>
        </w:rPr>
        <w:t>Молодежная</w:t>
      </w:r>
      <w:proofErr w:type="gramEnd"/>
      <w:r w:rsidRPr="00697C62">
        <w:rPr>
          <w:rFonts w:ascii="Tahoma" w:hAnsi="Tahoma" w:cs="Tahoma"/>
          <w:i/>
          <w:sz w:val="16"/>
          <w:szCs w:val="16"/>
        </w:rPr>
        <w:t>, д.13.</w:t>
      </w:r>
    </w:p>
    <w:p w:rsidR="00697C62" w:rsidRPr="00697C62" w:rsidRDefault="00697C62" w:rsidP="00697C62">
      <w:pPr>
        <w:ind w:firstLine="567"/>
        <w:jc w:val="both"/>
        <w:rPr>
          <w:rFonts w:ascii="Tahoma" w:hAnsi="Tahoma" w:cs="Tahoma"/>
          <w:i/>
          <w:sz w:val="16"/>
          <w:szCs w:val="16"/>
        </w:rPr>
      </w:pPr>
      <w:r w:rsidRPr="00697C62">
        <w:rPr>
          <w:rFonts w:ascii="Tahoma" w:hAnsi="Tahoma" w:cs="Tahoma"/>
          <w:i/>
          <w:sz w:val="16"/>
          <w:szCs w:val="16"/>
        </w:rPr>
        <w:t xml:space="preserve">      Предварительно ознакомиться с информацией по публичным слушаниям и направить предложения можно в администрацию поселения до 23 октября 2013 года по адресу: 157933, Костромская   область, </w:t>
      </w:r>
      <w:proofErr w:type="spellStart"/>
      <w:r w:rsidRPr="00697C62">
        <w:rPr>
          <w:rFonts w:ascii="Tahoma" w:hAnsi="Tahoma" w:cs="Tahoma"/>
          <w:i/>
          <w:sz w:val="16"/>
          <w:szCs w:val="16"/>
        </w:rPr>
        <w:t>Красносельский</w:t>
      </w:r>
      <w:proofErr w:type="spellEnd"/>
      <w:r w:rsidRPr="00697C62">
        <w:rPr>
          <w:rFonts w:ascii="Tahoma" w:hAnsi="Tahoma" w:cs="Tahoma"/>
          <w:i/>
          <w:sz w:val="16"/>
          <w:szCs w:val="16"/>
        </w:rPr>
        <w:t>   район, п.им. Чапаева, улица Советская, д. 13, тел./факс 8-494-32-3-31-19</w:t>
      </w:r>
    </w:p>
    <w:p w:rsidR="00697C62" w:rsidRPr="005F0C60" w:rsidRDefault="00697C62" w:rsidP="00697C62">
      <w:pPr>
        <w:pStyle w:val="ConsPlusNormal"/>
        <w:widowControl/>
        <w:tabs>
          <w:tab w:val="left" w:pos="3285"/>
          <w:tab w:val="right" w:pos="10205"/>
        </w:tabs>
        <w:ind w:firstLine="0"/>
        <w:jc w:val="center"/>
        <w:rPr>
          <w:rFonts w:ascii="Tahoma" w:hAnsi="Tahoma" w:cs="Tahoma"/>
          <w:i/>
          <w:color w:val="000000"/>
          <w:sz w:val="16"/>
          <w:szCs w:val="16"/>
        </w:rPr>
      </w:pPr>
    </w:p>
    <w:p w:rsidR="00697C62" w:rsidRPr="005F0C60" w:rsidRDefault="00697C62" w:rsidP="00697C62">
      <w:pPr>
        <w:pBdr>
          <w:bottom w:val="single" w:sz="8" w:space="1" w:color="000000"/>
        </w:pBdr>
        <w:jc w:val="center"/>
        <w:rPr>
          <w:rFonts w:ascii="Tahoma" w:hAnsi="Tahoma" w:cs="Tahoma"/>
          <w:b/>
          <w:bCs/>
          <w:i/>
          <w:color w:val="000000"/>
          <w:sz w:val="16"/>
          <w:szCs w:val="16"/>
          <w:lang w:eastAsia="ar-SA"/>
        </w:rPr>
      </w:pPr>
      <w:r w:rsidRPr="005F0C60">
        <w:rPr>
          <w:rFonts w:ascii="Tahoma" w:hAnsi="Tahoma" w:cs="Tahoma"/>
          <w:b/>
          <w:bCs/>
          <w:i/>
          <w:color w:val="000000"/>
          <w:sz w:val="16"/>
          <w:szCs w:val="16"/>
          <w:lang w:eastAsia="ar-SA"/>
        </w:rPr>
        <w:t xml:space="preserve">АДМИНИСТРАЦИЯ </w:t>
      </w:r>
      <w:r>
        <w:rPr>
          <w:rFonts w:ascii="Tahoma" w:hAnsi="Tahoma" w:cs="Tahoma"/>
          <w:b/>
          <w:bCs/>
          <w:i/>
          <w:color w:val="000000"/>
          <w:sz w:val="16"/>
          <w:szCs w:val="16"/>
          <w:lang w:eastAsia="ar-SA"/>
        </w:rPr>
        <w:t xml:space="preserve"> </w:t>
      </w:r>
      <w:r w:rsidRPr="005F0C60">
        <w:rPr>
          <w:rFonts w:ascii="Tahoma" w:hAnsi="Tahoma" w:cs="Tahoma"/>
          <w:b/>
          <w:bCs/>
          <w:i/>
          <w:color w:val="000000"/>
          <w:sz w:val="16"/>
          <w:szCs w:val="16"/>
          <w:lang w:eastAsia="ar-SA"/>
        </w:rPr>
        <w:t xml:space="preserve">ЧАПАЕВСКОГО СЕЛЬСКОГО ПОСЕЛЕНИЯ  </w:t>
      </w:r>
    </w:p>
    <w:p w:rsidR="00697C62" w:rsidRPr="005F0C60" w:rsidRDefault="00697C62" w:rsidP="00697C62">
      <w:pPr>
        <w:pBdr>
          <w:bottom w:val="single" w:sz="8" w:space="1" w:color="000000"/>
        </w:pBdr>
        <w:jc w:val="center"/>
        <w:rPr>
          <w:rFonts w:ascii="Tahoma" w:hAnsi="Tahoma" w:cs="Tahoma"/>
          <w:b/>
          <w:bCs/>
          <w:i/>
          <w:color w:val="000000"/>
          <w:sz w:val="16"/>
          <w:szCs w:val="16"/>
          <w:lang w:eastAsia="ar-SA"/>
        </w:rPr>
      </w:pPr>
      <w:r w:rsidRPr="005F0C60">
        <w:rPr>
          <w:rFonts w:ascii="Tahoma" w:hAnsi="Tahoma" w:cs="Tahoma"/>
          <w:b/>
          <w:bCs/>
          <w:i/>
          <w:color w:val="000000"/>
          <w:sz w:val="16"/>
          <w:szCs w:val="16"/>
          <w:lang w:eastAsia="ar-SA"/>
        </w:rPr>
        <w:t xml:space="preserve">  КРАСНОСЕЛЬСКОГО МУНИЦИПАЛЬНОГО РАЙОНА </w:t>
      </w:r>
      <w:r>
        <w:rPr>
          <w:rFonts w:ascii="Tahoma" w:hAnsi="Tahoma" w:cs="Tahoma"/>
          <w:b/>
          <w:bCs/>
          <w:i/>
          <w:color w:val="000000"/>
          <w:sz w:val="16"/>
          <w:szCs w:val="16"/>
          <w:lang w:eastAsia="ar-SA"/>
        </w:rPr>
        <w:t xml:space="preserve"> </w:t>
      </w:r>
      <w:r w:rsidRPr="005F0C60">
        <w:rPr>
          <w:rFonts w:ascii="Tahoma" w:hAnsi="Tahoma" w:cs="Tahoma"/>
          <w:b/>
          <w:bCs/>
          <w:i/>
          <w:color w:val="000000"/>
          <w:sz w:val="16"/>
          <w:szCs w:val="16"/>
          <w:lang w:eastAsia="ar-SA"/>
        </w:rPr>
        <w:t>КОСТРОМСКОЙ ОБЛАСТИ</w:t>
      </w:r>
    </w:p>
    <w:p w:rsidR="00697C62" w:rsidRPr="005F0C60" w:rsidRDefault="00697C62" w:rsidP="00697C62">
      <w:pPr>
        <w:ind w:firstLine="284"/>
        <w:jc w:val="center"/>
        <w:rPr>
          <w:rFonts w:ascii="Tahoma" w:hAnsi="Tahoma" w:cs="Tahoma"/>
          <w:b/>
          <w:bCs/>
          <w:i/>
          <w:color w:val="000000"/>
          <w:sz w:val="16"/>
          <w:szCs w:val="16"/>
          <w:lang w:eastAsia="ar-SA"/>
        </w:rPr>
      </w:pPr>
    </w:p>
    <w:p w:rsidR="00697C62" w:rsidRPr="005F0C60" w:rsidRDefault="00697C62" w:rsidP="00697C62">
      <w:pPr>
        <w:ind w:firstLine="284"/>
        <w:rPr>
          <w:rFonts w:ascii="Tahoma" w:hAnsi="Tahoma" w:cs="Tahoma"/>
          <w:i/>
          <w:color w:val="000000"/>
          <w:sz w:val="16"/>
          <w:szCs w:val="16"/>
          <w:lang w:eastAsia="ar-SA"/>
        </w:rPr>
      </w:pPr>
      <w:r w:rsidRPr="005F0C60">
        <w:rPr>
          <w:rFonts w:ascii="Tahoma" w:hAnsi="Tahoma" w:cs="Tahoma"/>
          <w:b/>
          <w:bCs/>
          <w:i/>
          <w:color w:val="000000"/>
          <w:spacing w:val="26"/>
          <w:sz w:val="16"/>
          <w:szCs w:val="16"/>
          <w:lang w:eastAsia="ar-SA"/>
        </w:rPr>
        <w:t xml:space="preserve">                             </w:t>
      </w:r>
      <w:r>
        <w:rPr>
          <w:rFonts w:ascii="Tahoma" w:hAnsi="Tahoma" w:cs="Tahoma"/>
          <w:b/>
          <w:bCs/>
          <w:i/>
          <w:color w:val="000000"/>
          <w:spacing w:val="26"/>
          <w:sz w:val="16"/>
          <w:szCs w:val="16"/>
          <w:lang w:eastAsia="ar-SA"/>
        </w:rPr>
        <w:t xml:space="preserve">                           </w:t>
      </w:r>
      <w:r w:rsidRPr="005F0C60">
        <w:rPr>
          <w:rFonts w:ascii="Tahoma" w:hAnsi="Tahoma" w:cs="Tahoma"/>
          <w:b/>
          <w:bCs/>
          <w:i/>
          <w:color w:val="000000"/>
          <w:spacing w:val="26"/>
          <w:sz w:val="16"/>
          <w:szCs w:val="16"/>
          <w:lang w:eastAsia="ar-SA"/>
        </w:rPr>
        <w:t xml:space="preserve"> ПОСТАНОВЛЕНИЕ</w:t>
      </w:r>
    </w:p>
    <w:p w:rsidR="00697C62" w:rsidRPr="005F0C60" w:rsidRDefault="00697C62" w:rsidP="00697C62">
      <w:pPr>
        <w:rPr>
          <w:rFonts w:ascii="Tahoma" w:hAnsi="Tahoma" w:cs="Tahoma"/>
          <w:i/>
          <w:color w:val="000000"/>
          <w:sz w:val="16"/>
          <w:szCs w:val="16"/>
        </w:rPr>
      </w:pPr>
      <w:r>
        <w:rPr>
          <w:rFonts w:ascii="Tahoma" w:hAnsi="Tahoma" w:cs="Tahoma"/>
          <w:i/>
          <w:color w:val="000000"/>
          <w:sz w:val="16"/>
          <w:szCs w:val="16"/>
          <w:lang w:eastAsia="ar-SA"/>
        </w:rPr>
        <w:t xml:space="preserve">                            </w:t>
      </w:r>
      <w:r w:rsidRPr="005F0C60">
        <w:rPr>
          <w:rFonts w:ascii="Tahoma" w:hAnsi="Tahoma" w:cs="Tahoma"/>
          <w:i/>
          <w:color w:val="000000"/>
          <w:sz w:val="16"/>
          <w:szCs w:val="16"/>
          <w:lang w:eastAsia="ar-SA"/>
        </w:rPr>
        <w:t>от   02 сентября 2013 года                                                                 №</w:t>
      </w:r>
      <w:r w:rsidRPr="005F0C60">
        <w:rPr>
          <w:rFonts w:ascii="Tahoma" w:hAnsi="Tahoma" w:cs="Tahoma"/>
          <w:i/>
          <w:color w:val="000000"/>
          <w:sz w:val="16"/>
          <w:szCs w:val="16"/>
        </w:rPr>
        <w:t xml:space="preserve">   25</w:t>
      </w:r>
    </w:p>
    <w:p w:rsidR="00697C62" w:rsidRPr="005F0C60" w:rsidRDefault="00697C62" w:rsidP="00697C62">
      <w:pPr>
        <w:tabs>
          <w:tab w:val="left" w:pos="3285"/>
          <w:tab w:val="right" w:pos="10205"/>
        </w:tabs>
        <w:jc w:val="center"/>
        <w:rPr>
          <w:rFonts w:ascii="Tahoma" w:hAnsi="Tahoma" w:cs="Tahoma"/>
          <w:i/>
          <w:color w:val="000000"/>
          <w:sz w:val="16"/>
          <w:szCs w:val="16"/>
        </w:rPr>
      </w:pPr>
    </w:p>
    <w:p w:rsidR="00697C62" w:rsidRPr="005F0C60" w:rsidRDefault="00697C62" w:rsidP="00697C62">
      <w:pPr>
        <w:pStyle w:val="ConsPlusTitle"/>
        <w:widowControl/>
        <w:tabs>
          <w:tab w:val="left" w:pos="232"/>
          <w:tab w:val="left" w:pos="10863"/>
        </w:tabs>
        <w:ind w:left="90" w:right="2267" w:hanging="30"/>
        <w:jc w:val="center"/>
        <w:rPr>
          <w:rFonts w:ascii="Tahoma" w:hAnsi="Tahoma" w:cs="Tahoma"/>
          <w:b w:val="0"/>
          <w:i/>
          <w:color w:val="000000"/>
          <w:sz w:val="16"/>
          <w:szCs w:val="16"/>
        </w:rPr>
      </w:pPr>
      <w:r>
        <w:rPr>
          <w:rFonts w:ascii="Tahoma" w:hAnsi="Tahoma" w:cs="Tahoma"/>
          <w:b w:val="0"/>
          <w:i/>
          <w:color w:val="000000"/>
          <w:sz w:val="16"/>
          <w:szCs w:val="16"/>
        </w:rPr>
        <w:t xml:space="preserve">                                                                     </w:t>
      </w:r>
      <w:r w:rsidRPr="005F0C60">
        <w:rPr>
          <w:rFonts w:ascii="Tahoma" w:hAnsi="Tahoma" w:cs="Tahoma"/>
          <w:b w:val="0"/>
          <w:i/>
          <w:color w:val="000000"/>
          <w:sz w:val="16"/>
          <w:szCs w:val="16"/>
        </w:rPr>
        <w:t xml:space="preserve">Об утверждении </w:t>
      </w:r>
      <w:proofErr w:type="gramStart"/>
      <w:r w:rsidRPr="005F0C60">
        <w:rPr>
          <w:rFonts w:ascii="Tahoma" w:hAnsi="Tahoma" w:cs="Tahoma"/>
          <w:b w:val="0"/>
          <w:i/>
          <w:color w:val="000000"/>
          <w:sz w:val="16"/>
          <w:szCs w:val="16"/>
        </w:rPr>
        <w:t xml:space="preserve">схемы теплоснабжения  Чапаевского </w:t>
      </w:r>
      <w:r>
        <w:rPr>
          <w:rFonts w:ascii="Tahoma" w:hAnsi="Tahoma" w:cs="Tahoma"/>
          <w:b w:val="0"/>
          <w:i/>
          <w:color w:val="000000"/>
          <w:sz w:val="16"/>
          <w:szCs w:val="16"/>
        </w:rPr>
        <w:t xml:space="preserve">                            </w:t>
      </w:r>
      <w:r w:rsidRPr="005F0C60">
        <w:rPr>
          <w:rFonts w:ascii="Tahoma" w:hAnsi="Tahoma" w:cs="Tahoma"/>
          <w:b w:val="0"/>
          <w:i/>
          <w:color w:val="000000"/>
          <w:sz w:val="16"/>
          <w:szCs w:val="16"/>
        </w:rPr>
        <w:t>сельского поселения Красносельского муниципального  района  Костромской области</w:t>
      </w:r>
      <w:proofErr w:type="gramEnd"/>
      <w:r w:rsidRPr="005F0C60">
        <w:rPr>
          <w:rFonts w:ascii="Tahoma" w:hAnsi="Tahoma" w:cs="Tahoma"/>
          <w:b w:val="0"/>
          <w:i/>
          <w:color w:val="000000"/>
          <w:sz w:val="16"/>
          <w:szCs w:val="16"/>
        </w:rPr>
        <w:t>.</w:t>
      </w:r>
    </w:p>
    <w:p w:rsidR="00697C62" w:rsidRPr="005F0C60" w:rsidRDefault="00697C62" w:rsidP="00697C62">
      <w:pPr>
        <w:pStyle w:val="ConsPlusNormal"/>
        <w:widowControl/>
        <w:tabs>
          <w:tab w:val="left" w:pos="3285"/>
          <w:tab w:val="right" w:pos="10205"/>
        </w:tabs>
        <w:ind w:firstLine="0"/>
        <w:jc w:val="right"/>
        <w:rPr>
          <w:rFonts w:ascii="Tahoma" w:hAnsi="Tahoma" w:cs="Tahoma"/>
          <w:i/>
          <w:color w:val="000000"/>
          <w:sz w:val="16"/>
          <w:szCs w:val="16"/>
        </w:rPr>
      </w:pPr>
    </w:p>
    <w:p w:rsidR="00697C62" w:rsidRPr="005F0C60" w:rsidRDefault="00697C62" w:rsidP="00697C62">
      <w:pPr>
        <w:pStyle w:val="ConsPlusNormal"/>
        <w:widowControl/>
        <w:tabs>
          <w:tab w:val="left" w:pos="567"/>
          <w:tab w:val="left" w:pos="10773"/>
        </w:tabs>
        <w:ind w:firstLine="567"/>
        <w:jc w:val="both"/>
        <w:rPr>
          <w:rFonts w:ascii="Tahoma" w:hAnsi="Tahoma" w:cs="Tahoma"/>
          <w:b/>
          <w:bCs/>
          <w:i/>
          <w:color w:val="000000"/>
          <w:sz w:val="16"/>
          <w:szCs w:val="16"/>
        </w:rPr>
      </w:pPr>
      <w:r w:rsidRPr="005F0C60">
        <w:rPr>
          <w:rFonts w:ascii="Tahoma" w:hAnsi="Tahoma" w:cs="Tahoma"/>
          <w:i/>
          <w:color w:val="000000"/>
          <w:sz w:val="16"/>
          <w:szCs w:val="16"/>
        </w:rPr>
        <w:t xml:space="preserve">В соответствии с Федеральным законом от 27.07.2010 г. № 190-ФЗ «О теплоснабжении», Федеральным законом от 07.12.2011 г.  года N 416-ФЗ «О водоснабжении и водоотведении»,  </w:t>
      </w:r>
    </w:p>
    <w:p w:rsidR="00697C62" w:rsidRPr="005F0C60" w:rsidRDefault="00697C62" w:rsidP="00697C62">
      <w:pPr>
        <w:tabs>
          <w:tab w:val="left" w:pos="567"/>
          <w:tab w:val="left" w:pos="10773"/>
        </w:tabs>
        <w:autoSpaceDE w:val="0"/>
        <w:ind w:firstLine="567"/>
        <w:rPr>
          <w:rFonts w:ascii="Tahoma" w:hAnsi="Tahoma" w:cs="Tahoma"/>
          <w:i/>
          <w:color w:val="000000"/>
          <w:sz w:val="16"/>
          <w:szCs w:val="16"/>
        </w:rPr>
      </w:pPr>
      <w:r w:rsidRPr="005F0C60">
        <w:rPr>
          <w:rFonts w:ascii="Tahoma" w:hAnsi="Tahoma" w:cs="Tahoma"/>
          <w:b/>
          <w:bCs/>
          <w:i/>
          <w:color w:val="000000"/>
          <w:sz w:val="16"/>
          <w:szCs w:val="16"/>
        </w:rPr>
        <w:t>ПОСТАНОВЛЯЮ:</w:t>
      </w:r>
    </w:p>
    <w:p w:rsidR="00697C62" w:rsidRPr="00697C62" w:rsidRDefault="00697C62" w:rsidP="00697C62">
      <w:pPr>
        <w:pStyle w:val="af0"/>
        <w:widowControl/>
        <w:numPr>
          <w:ilvl w:val="0"/>
          <w:numId w:val="12"/>
        </w:numPr>
        <w:tabs>
          <w:tab w:val="clear" w:pos="0"/>
          <w:tab w:val="left" w:pos="284"/>
          <w:tab w:val="left" w:pos="567"/>
          <w:tab w:val="num" w:pos="720"/>
          <w:tab w:val="left" w:pos="993"/>
        </w:tabs>
        <w:autoSpaceDE/>
        <w:ind w:left="0" w:firstLine="567"/>
        <w:contextualSpacing w:val="0"/>
        <w:jc w:val="both"/>
        <w:rPr>
          <w:rFonts w:ascii="Tahoma" w:hAnsi="Tahoma" w:cs="Tahoma"/>
          <w:bCs/>
          <w:i/>
          <w:color w:val="000000"/>
          <w:sz w:val="16"/>
          <w:szCs w:val="16"/>
        </w:rPr>
      </w:pPr>
      <w:r>
        <w:rPr>
          <w:rFonts w:ascii="Tahoma" w:hAnsi="Tahoma" w:cs="Tahoma"/>
          <w:i/>
          <w:color w:val="000000"/>
          <w:sz w:val="16"/>
          <w:szCs w:val="16"/>
        </w:rPr>
        <w:t>1.</w:t>
      </w:r>
      <w:r w:rsidRPr="005F0C60">
        <w:rPr>
          <w:rFonts w:ascii="Tahoma" w:hAnsi="Tahoma" w:cs="Tahoma"/>
          <w:i/>
          <w:color w:val="000000"/>
          <w:sz w:val="16"/>
          <w:szCs w:val="16"/>
        </w:rPr>
        <w:t>Утвердить схемы теплоснабжения  Чапаевского сельского поселения Красносельского муниципального  района  Костромской области</w:t>
      </w:r>
      <w:r w:rsidRPr="005F0C60">
        <w:rPr>
          <w:rFonts w:ascii="Tahoma" w:hAnsi="Tahoma" w:cs="Tahoma"/>
          <w:bCs/>
          <w:i/>
          <w:color w:val="000000"/>
          <w:sz w:val="16"/>
          <w:szCs w:val="16"/>
        </w:rPr>
        <w:t>.</w:t>
      </w:r>
    </w:p>
    <w:p w:rsidR="00697C62" w:rsidRPr="00697C62" w:rsidRDefault="00697C62" w:rsidP="00697C62">
      <w:pPr>
        <w:pStyle w:val="af0"/>
        <w:widowControl/>
        <w:numPr>
          <w:ilvl w:val="0"/>
          <w:numId w:val="12"/>
        </w:numPr>
        <w:tabs>
          <w:tab w:val="clear" w:pos="0"/>
          <w:tab w:val="left" w:pos="284"/>
          <w:tab w:val="left" w:pos="567"/>
          <w:tab w:val="num" w:pos="720"/>
          <w:tab w:val="left" w:pos="993"/>
        </w:tabs>
        <w:autoSpaceDE/>
        <w:ind w:left="0" w:firstLine="567"/>
        <w:contextualSpacing w:val="0"/>
        <w:jc w:val="both"/>
        <w:rPr>
          <w:rFonts w:ascii="Tahoma" w:hAnsi="Tahoma" w:cs="Tahoma"/>
          <w:i/>
          <w:color w:val="000000"/>
          <w:sz w:val="16"/>
          <w:szCs w:val="16"/>
        </w:rPr>
      </w:pPr>
      <w:r>
        <w:rPr>
          <w:rFonts w:ascii="Tahoma" w:hAnsi="Tahoma" w:cs="Tahoma"/>
          <w:bCs/>
          <w:i/>
          <w:color w:val="000000"/>
          <w:sz w:val="16"/>
          <w:szCs w:val="16"/>
        </w:rPr>
        <w:t>2.</w:t>
      </w:r>
      <w:proofErr w:type="gramStart"/>
      <w:r w:rsidRPr="005F0C60">
        <w:rPr>
          <w:rFonts w:ascii="Tahoma" w:hAnsi="Tahoma" w:cs="Tahoma"/>
          <w:bCs/>
          <w:i/>
          <w:color w:val="000000"/>
          <w:sz w:val="16"/>
          <w:szCs w:val="16"/>
        </w:rPr>
        <w:t>К</w:t>
      </w:r>
      <w:r w:rsidRPr="005F0C60">
        <w:rPr>
          <w:rFonts w:ascii="Tahoma" w:hAnsi="Tahoma" w:cs="Tahoma"/>
          <w:i/>
          <w:color w:val="000000"/>
          <w:sz w:val="16"/>
          <w:szCs w:val="16"/>
        </w:rPr>
        <w:t>онтроль за</w:t>
      </w:r>
      <w:proofErr w:type="gramEnd"/>
      <w:r w:rsidRPr="005F0C60">
        <w:rPr>
          <w:rFonts w:ascii="Tahoma" w:hAnsi="Tahoma" w:cs="Tahoma"/>
          <w:i/>
          <w:color w:val="000000"/>
          <w:sz w:val="16"/>
          <w:szCs w:val="16"/>
        </w:rPr>
        <w:t xml:space="preserve"> исполнением настоящего постановления оставляю за собой.</w:t>
      </w:r>
    </w:p>
    <w:p w:rsidR="00697C62" w:rsidRPr="00697C62" w:rsidRDefault="00697C62" w:rsidP="00697C62">
      <w:pPr>
        <w:pStyle w:val="af0"/>
        <w:widowControl/>
        <w:numPr>
          <w:ilvl w:val="0"/>
          <w:numId w:val="12"/>
        </w:numPr>
        <w:tabs>
          <w:tab w:val="clear" w:pos="0"/>
          <w:tab w:val="left" w:pos="284"/>
          <w:tab w:val="left" w:pos="567"/>
          <w:tab w:val="num" w:pos="720"/>
          <w:tab w:val="left" w:pos="993"/>
        </w:tabs>
        <w:autoSpaceDE/>
        <w:ind w:left="0" w:firstLine="567"/>
        <w:contextualSpacing w:val="0"/>
        <w:jc w:val="both"/>
        <w:rPr>
          <w:rFonts w:ascii="Tahoma" w:hAnsi="Tahoma" w:cs="Tahoma"/>
          <w:i/>
          <w:color w:val="000000"/>
          <w:sz w:val="16"/>
          <w:szCs w:val="16"/>
        </w:rPr>
      </w:pPr>
      <w:r>
        <w:rPr>
          <w:rFonts w:ascii="Tahoma" w:hAnsi="Tahoma" w:cs="Tahoma"/>
          <w:i/>
          <w:color w:val="000000"/>
          <w:sz w:val="16"/>
          <w:szCs w:val="16"/>
        </w:rPr>
        <w:t>3.</w:t>
      </w:r>
      <w:r w:rsidRPr="005F0C60">
        <w:rPr>
          <w:rFonts w:ascii="Tahoma" w:hAnsi="Tahoma" w:cs="Tahoma"/>
          <w:i/>
          <w:color w:val="000000"/>
          <w:sz w:val="16"/>
          <w:szCs w:val="16"/>
        </w:rPr>
        <w:t>Настоящее Постановление вступает в силу со дня подписания и подлежит официальному опубликованию.</w:t>
      </w:r>
    </w:p>
    <w:p w:rsidR="003A3EFD" w:rsidRPr="00697C62" w:rsidRDefault="00697C62" w:rsidP="00697C62">
      <w:pPr>
        <w:tabs>
          <w:tab w:val="left" w:pos="552"/>
          <w:tab w:val="left" w:pos="836"/>
        </w:tabs>
        <w:autoSpaceDE w:val="0"/>
        <w:ind w:left="-15" w:firstLine="567"/>
        <w:jc w:val="both"/>
        <w:rPr>
          <w:rFonts w:ascii="Tahoma" w:hAnsi="Tahoma" w:cs="Tahoma"/>
          <w:i/>
          <w:color w:val="000000"/>
          <w:sz w:val="16"/>
          <w:szCs w:val="16"/>
        </w:rPr>
      </w:pPr>
      <w:r w:rsidRPr="005F0C60">
        <w:rPr>
          <w:rFonts w:ascii="Tahoma" w:hAnsi="Tahoma" w:cs="Tahoma"/>
          <w:i/>
          <w:color w:val="000000"/>
          <w:sz w:val="16"/>
          <w:szCs w:val="16"/>
        </w:rPr>
        <w:t>Заместитель главы   администрации                                    В.Н.Смирнов.</w:t>
      </w:r>
    </w:p>
    <w:p w:rsidR="00697C62" w:rsidRPr="008D6475" w:rsidRDefault="00697C62" w:rsidP="00697C62">
      <w:pPr>
        <w:jc w:val="right"/>
        <w:rPr>
          <w:rFonts w:ascii="Tahoma" w:hAnsi="Tahoma" w:cs="Tahoma"/>
          <w:i/>
          <w:sz w:val="16"/>
          <w:szCs w:val="16"/>
        </w:rPr>
      </w:pPr>
      <w:r w:rsidRPr="008D6475">
        <w:rPr>
          <w:rFonts w:ascii="Tahoma" w:hAnsi="Tahoma" w:cs="Tahoma"/>
          <w:i/>
          <w:sz w:val="16"/>
          <w:szCs w:val="16"/>
        </w:rPr>
        <w:t>Приложение</w:t>
      </w:r>
    </w:p>
    <w:p w:rsidR="00697C62" w:rsidRPr="008D6475" w:rsidRDefault="00697C62" w:rsidP="00697C62">
      <w:pPr>
        <w:jc w:val="right"/>
        <w:rPr>
          <w:rFonts w:ascii="Tahoma" w:hAnsi="Tahoma" w:cs="Tahoma"/>
          <w:i/>
          <w:sz w:val="16"/>
          <w:szCs w:val="16"/>
        </w:rPr>
      </w:pPr>
      <w:r w:rsidRPr="008D6475">
        <w:rPr>
          <w:rFonts w:ascii="Tahoma" w:hAnsi="Tahoma" w:cs="Tahoma"/>
          <w:i/>
          <w:sz w:val="16"/>
          <w:szCs w:val="16"/>
        </w:rPr>
        <w:t>к постановлению администрации</w:t>
      </w:r>
      <w:r>
        <w:rPr>
          <w:rFonts w:ascii="Tahoma" w:hAnsi="Tahoma" w:cs="Tahoma"/>
          <w:i/>
          <w:sz w:val="16"/>
          <w:szCs w:val="16"/>
        </w:rPr>
        <w:t xml:space="preserve"> </w:t>
      </w:r>
      <w:r w:rsidRPr="008D6475">
        <w:rPr>
          <w:rFonts w:ascii="Tahoma" w:hAnsi="Tahoma" w:cs="Tahoma"/>
          <w:i/>
          <w:sz w:val="16"/>
          <w:szCs w:val="16"/>
        </w:rPr>
        <w:t>Чапаевского сельского поселения</w:t>
      </w:r>
    </w:p>
    <w:p w:rsidR="00697C62" w:rsidRPr="008D6475" w:rsidRDefault="00697C62" w:rsidP="00697C62">
      <w:pPr>
        <w:jc w:val="right"/>
        <w:rPr>
          <w:rFonts w:ascii="Tahoma" w:hAnsi="Tahoma" w:cs="Tahoma"/>
          <w:i/>
          <w:sz w:val="16"/>
          <w:szCs w:val="16"/>
        </w:rPr>
      </w:pPr>
      <w:r w:rsidRPr="008D6475">
        <w:rPr>
          <w:rFonts w:ascii="Tahoma" w:hAnsi="Tahoma" w:cs="Tahoma"/>
          <w:i/>
          <w:sz w:val="16"/>
          <w:szCs w:val="16"/>
        </w:rPr>
        <w:t>от 02.09.2013 г. № 25</w:t>
      </w:r>
    </w:p>
    <w:p w:rsidR="00697C62" w:rsidRPr="008D6475" w:rsidRDefault="00697C62" w:rsidP="00697C62">
      <w:pPr>
        <w:jc w:val="center"/>
        <w:rPr>
          <w:rFonts w:ascii="Tahoma" w:hAnsi="Tahoma" w:cs="Tahoma"/>
          <w:b/>
          <w:i/>
          <w:sz w:val="16"/>
          <w:szCs w:val="16"/>
        </w:rPr>
      </w:pPr>
      <w:r w:rsidRPr="008D6475">
        <w:rPr>
          <w:rFonts w:ascii="Tahoma" w:hAnsi="Tahoma" w:cs="Tahoma"/>
          <w:b/>
          <w:i/>
          <w:sz w:val="16"/>
          <w:szCs w:val="16"/>
        </w:rPr>
        <w:t>Схема теплоснабжения Чапаевского сельского поселения Красносельского района Костромской области</w:t>
      </w:r>
    </w:p>
    <w:p w:rsidR="00697C62" w:rsidRPr="008D6475" w:rsidRDefault="00697C62" w:rsidP="00697C62">
      <w:pPr>
        <w:jc w:val="both"/>
        <w:rPr>
          <w:rFonts w:ascii="Tahoma" w:hAnsi="Tahoma" w:cs="Tahoma"/>
          <w:i/>
          <w:sz w:val="16"/>
          <w:szCs w:val="16"/>
        </w:rPr>
      </w:pPr>
    </w:p>
    <w:p w:rsidR="00697C62" w:rsidRPr="008D6475" w:rsidRDefault="00697C62" w:rsidP="00697C62">
      <w:pPr>
        <w:jc w:val="both"/>
        <w:rPr>
          <w:rFonts w:ascii="Tahoma" w:hAnsi="Tahoma" w:cs="Tahoma"/>
          <w:b/>
          <w:i/>
          <w:sz w:val="16"/>
          <w:szCs w:val="16"/>
        </w:rPr>
      </w:pPr>
      <w:r w:rsidRPr="008D6475">
        <w:rPr>
          <w:rFonts w:ascii="Tahoma" w:hAnsi="Tahoma" w:cs="Tahoma"/>
          <w:b/>
          <w:i/>
          <w:sz w:val="16"/>
          <w:szCs w:val="16"/>
        </w:rPr>
        <w:t>Раздел 1. Показатели перспективного спроса на тепловую энергию (мощность) и теплоноситель в установленных границах территории Чапаевского сельского поселения.</w:t>
      </w:r>
    </w:p>
    <w:p w:rsidR="00697C62" w:rsidRPr="008D6475" w:rsidRDefault="00697C62" w:rsidP="00697C62">
      <w:pPr>
        <w:jc w:val="both"/>
        <w:rPr>
          <w:rFonts w:ascii="Tahoma" w:hAnsi="Tahoma" w:cs="Tahoma"/>
          <w:i/>
          <w:sz w:val="16"/>
          <w:szCs w:val="16"/>
        </w:rPr>
      </w:pPr>
    </w:p>
    <w:p w:rsidR="00697C62" w:rsidRPr="008D6475" w:rsidRDefault="00697C62" w:rsidP="00697C62">
      <w:pPr>
        <w:spacing w:line="228" w:lineRule="auto"/>
        <w:jc w:val="both"/>
        <w:rPr>
          <w:rFonts w:ascii="Tahoma" w:hAnsi="Tahoma" w:cs="Tahoma"/>
          <w:i/>
          <w:sz w:val="16"/>
          <w:szCs w:val="16"/>
        </w:rPr>
      </w:pPr>
      <w:r w:rsidRPr="008D6475">
        <w:rPr>
          <w:rFonts w:ascii="Tahoma" w:hAnsi="Tahoma" w:cs="Tahoma"/>
          <w:i/>
          <w:sz w:val="16"/>
          <w:szCs w:val="16"/>
        </w:rPr>
        <w:t>1.1.Существующее состояние.</w:t>
      </w:r>
    </w:p>
    <w:p w:rsidR="00697C62" w:rsidRPr="008D6475" w:rsidRDefault="00697C62" w:rsidP="00697C62">
      <w:pPr>
        <w:spacing w:line="228" w:lineRule="auto"/>
        <w:jc w:val="both"/>
        <w:rPr>
          <w:rFonts w:ascii="Tahoma" w:hAnsi="Tahoma" w:cs="Tahoma"/>
          <w:i/>
          <w:sz w:val="16"/>
          <w:szCs w:val="16"/>
        </w:rPr>
      </w:pPr>
    </w:p>
    <w:p w:rsidR="00697C62" w:rsidRPr="008D6475" w:rsidRDefault="00697C62" w:rsidP="00697C62">
      <w:pPr>
        <w:spacing w:line="228" w:lineRule="auto"/>
        <w:ind w:firstLine="708"/>
        <w:jc w:val="both"/>
        <w:rPr>
          <w:rFonts w:ascii="Tahoma" w:hAnsi="Tahoma" w:cs="Tahoma"/>
          <w:i/>
          <w:sz w:val="16"/>
          <w:szCs w:val="16"/>
        </w:rPr>
      </w:pPr>
      <w:r w:rsidRPr="008D6475">
        <w:rPr>
          <w:rFonts w:ascii="Tahoma" w:hAnsi="Tahoma" w:cs="Tahoma"/>
          <w:i/>
          <w:sz w:val="16"/>
          <w:szCs w:val="16"/>
        </w:rPr>
        <w:t xml:space="preserve">Теплоснабжение жилой и общественной застройки на территории Чапаевского сельского поселения осуществляется по смешанной схеме. Индивидуальная жилая застройка и большая часть мелких общественных и коммунально-бытовых потребителей </w:t>
      </w:r>
      <w:proofErr w:type="gramStart"/>
      <w:r w:rsidRPr="008D6475">
        <w:rPr>
          <w:rFonts w:ascii="Tahoma" w:hAnsi="Tahoma" w:cs="Tahoma"/>
          <w:i/>
          <w:sz w:val="16"/>
          <w:szCs w:val="16"/>
        </w:rPr>
        <w:t>оборудованы</w:t>
      </w:r>
      <w:proofErr w:type="gramEnd"/>
      <w:r w:rsidRPr="008D6475">
        <w:rPr>
          <w:rFonts w:ascii="Tahoma" w:hAnsi="Tahoma" w:cs="Tahoma"/>
          <w:i/>
          <w:sz w:val="16"/>
          <w:szCs w:val="16"/>
        </w:rPr>
        <w:t xml:space="preserve"> автономными газовыми </w:t>
      </w:r>
      <w:proofErr w:type="spellStart"/>
      <w:r w:rsidRPr="008D6475">
        <w:rPr>
          <w:rFonts w:ascii="Tahoma" w:hAnsi="Tahoma" w:cs="Tahoma"/>
          <w:i/>
          <w:sz w:val="16"/>
          <w:szCs w:val="16"/>
        </w:rPr>
        <w:t>теплогенераторами</w:t>
      </w:r>
      <w:proofErr w:type="spellEnd"/>
      <w:r w:rsidRPr="008D6475">
        <w:rPr>
          <w:rFonts w:ascii="Tahoma" w:hAnsi="Tahoma" w:cs="Tahoma"/>
          <w:i/>
          <w:sz w:val="16"/>
          <w:szCs w:val="16"/>
        </w:rPr>
        <w:t xml:space="preserve">, </w:t>
      </w:r>
      <w:proofErr w:type="spellStart"/>
      <w:r w:rsidRPr="008D6475">
        <w:rPr>
          <w:rFonts w:ascii="Tahoma" w:hAnsi="Tahoma" w:cs="Tahoma"/>
          <w:i/>
          <w:sz w:val="16"/>
          <w:szCs w:val="16"/>
        </w:rPr>
        <w:t>негазифицированная</w:t>
      </w:r>
      <w:proofErr w:type="spellEnd"/>
      <w:r w:rsidRPr="008D6475">
        <w:rPr>
          <w:rFonts w:ascii="Tahoma" w:hAnsi="Tahoma" w:cs="Tahoma"/>
          <w:i/>
          <w:sz w:val="16"/>
          <w:szCs w:val="16"/>
        </w:rPr>
        <w:t xml:space="preserve"> застройка – печами на твердом топливе. Для горячего </w:t>
      </w:r>
      <w:r w:rsidRPr="008D6475">
        <w:rPr>
          <w:rFonts w:ascii="Tahoma" w:hAnsi="Tahoma" w:cs="Tahoma"/>
          <w:i/>
          <w:sz w:val="16"/>
          <w:szCs w:val="16"/>
        </w:rPr>
        <w:lastRenderedPageBreak/>
        <w:t>водоснабжения указанных потребителей используются проточные газовые водонагреватели, двухконтурные отопительные котлы и электрические водонагреватели.</w:t>
      </w:r>
    </w:p>
    <w:p w:rsidR="00697C62" w:rsidRPr="008D6475" w:rsidRDefault="00697C62" w:rsidP="00697C62">
      <w:pPr>
        <w:spacing w:line="228" w:lineRule="auto"/>
        <w:ind w:firstLine="708"/>
        <w:jc w:val="both"/>
        <w:rPr>
          <w:rFonts w:ascii="Tahoma" w:hAnsi="Tahoma" w:cs="Tahoma"/>
          <w:i/>
          <w:sz w:val="16"/>
          <w:szCs w:val="16"/>
        </w:rPr>
      </w:pPr>
      <w:r w:rsidRPr="008D6475">
        <w:rPr>
          <w:rFonts w:ascii="Tahoma" w:hAnsi="Tahoma" w:cs="Tahoma"/>
          <w:i/>
          <w:sz w:val="16"/>
          <w:szCs w:val="16"/>
        </w:rPr>
        <w:t xml:space="preserve">Многоквартирный жилой фонд д. </w:t>
      </w:r>
      <w:proofErr w:type="spellStart"/>
      <w:r w:rsidRPr="008D6475">
        <w:rPr>
          <w:rFonts w:ascii="Tahoma" w:hAnsi="Tahoma" w:cs="Tahoma"/>
          <w:i/>
          <w:sz w:val="16"/>
          <w:szCs w:val="16"/>
        </w:rPr>
        <w:t>Ченцы</w:t>
      </w:r>
      <w:proofErr w:type="spellEnd"/>
      <w:r w:rsidRPr="008D6475">
        <w:rPr>
          <w:rFonts w:ascii="Tahoma" w:hAnsi="Tahoma" w:cs="Tahoma"/>
          <w:i/>
          <w:sz w:val="16"/>
          <w:szCs w:val="16"/>
        </w:rPr>
        <w:t xml:space="preserve"> </w:t>
      </w:r>
      <w:proofErr w:type="gramStart"/>
      <w:r w:rsidRPr="008D6475">
        <w:rPr>
          <w:rFonts w:ascii="Tahoma" w:hAnsi="Tahoma" w:cs="Tahoma"/>
          <w:i/>
          <w:sz w:val="16"/>
          <w:szCs w:val="16"/>
        </w:rPr>
        <w:t xml:space="preserve">( </w:t>
      </w:r>
      <w:proofErr w:type="gramEnd"/>
      <w:r w:rsidRPr="008D6475">
        <w:rPr>
          <w:rFonts w:ascii="Tahoma" w:hAnsi="Tahoma" w:cs="Tahoma"/>
          <w:i/>
          <w:sz w:val="16"/>
          <w:szCs w:val="16"/>
        </w:rPr>
        <w:t xml:space="preserve">8 домов), детский сад </w:t>
      </w:r>
      <w:proofErr w:type="spellStart"/>
      <w:r w:rsidRPr="008D6475">
        <w:rPr>
          <w:rFonts w:ascii="Tahoma" w:hAnsi="Tahoma" w:cs="Tahoma"/>
          <w:i/>
          <w:sz w:val="16"/>
          <w:szCs w:val="16"/>
        </w:rPr>
        <w:t>Ченцы</w:t>
      </w:r>
      <w:proofErr w:type="spellEnd"/>
      <w:r w:rsidRPr="008D6475">
        <w:rPr>
          <w:rFonts w:ascii="Tahoma" w:hAnsi="Tahoma" w:cs="Tahoma"/>
          <w:i/>
          <w:sz w:val="16"/>
          <w:szCs w:val="16"/>
        </w:rPr>
        <w:t xml:space="preserve">, </w:t>
      </w:r>
      <w:proofErr w:type="spellStart"/>
      <w:r w:rsidRPr="008D6475">
        <w:rPr>
          <w:rFonts w:ascii="Tahoma" w:hAnsi="Tahoma" w:cs="Tahoma"/>
          <w:i/>
          <w:sz w:val="16"/>
          <w:szCs w:val="16"/>
        </w:rPr>
        <w:t>Ченцовский</w:t>
      </w:r>
      <w:proofErr w:type="spellEnd"/>
      <w:r w:rsidRPr="008D6475">
        <w:rPr>
          <w:rFonts w:ascii="Tahoma" w:hAnsi="Tahoma" w:cs="Tahoma"/>
          <w:i/>
          <w:sz w:val="16"/>
          <w:szCs w:val="16"/>
        </w:rPr>
        <w:t xml:space="preserve"> детский дом подключены к централизованной системе теплоснабжения, которая состоит из котельной, и тепловых сетей. Эксплуатацию котельных и тепловых сетей на территории Чапаевского сельского поселения осуществляет до 31.12.2012 год</w:t>
      </w:r>
      <w:proofErr w:type="gramStart"/>
      <w:r w:rsidRPr="008D6475">
        <w:rPr>
          <w:rFonts w:ascii="Tahoma" w:hAnsi="Tahoma" w:cs="Tahoma"/>
          <w:i/>
          <w:sz w:val="16"/>
          <w:szCs w:val="16"/>
        </w:rPr>
        <w:t>а ООО</w:t>
      </w:r>
      <w:proofErr w:type="gramEnd"/>
      <w:r w:rsidRPr="008D6475">
        <w:rPr>
          <w:rFonts w:ascii="Tahoma" w:hAnsi="Tahoma" w:cs="Tahoma"/>
          <w:i/>
          <w:sz w:val="16"/>
          <w:szCs w:val="16"/>
        </w:rPr>
        <w:t xml:space="preserve"> «</w:t>
      </w:r>
      <w:proofErr w:type="spellStart"/>
      <w:r w:rsidRPr="008D6475">
        <w:rPr>
          <w:rFonts w:ascii="Tahoma" w:hAnsi="Tahoma" w:cs="Tahoma"/>
          <w:i/>
          <w:sz w:val="16"/>
          <w:szCs w:val="16"/>
        </w:rPr>
        <w:t>Теплогазсервис</w:t>
      </w:r>
      <w:proofErr w:type="spellEnd"/>
      <w:r w:rsidRPr="008D6475">
        <w:rPr>
          <w:rFonts w:ascii="Tahoma" w:hAnsi="Tahoma" w:cs="Tahoma"/>
          <w:i/>
          <w:sz w:val="16"/>
          <w:szCs w:val="16"/>
        </w:rPr>
        <w:t>».</w:t>
      </w:r>
    </w:p>
    <w:p w:rsidR="00697C62" w:rsidRPr="008D6475" w:rsidRDefault="00697C62" w:rsidP="00697C62">
      <w:pPr>
        <w:spacing w:line="228" w:lineRule="auto"/>
        <w:ind w:firstLine="708"/>
        <w:jc w:val="both"/>
        <w:rPr>
          <w:rFonts w:ascii="Tahoma" w:hAnsi="Tahoma" w:cs="Tahoma"/>
          <w:i/>
          <w:sz w:val="16"/>
          <w:szCs w:val="16"/>
        </w:rPr>
      </w:pPr>
      <w:r w:rsidRPr="008D6475">
        <w:rPr>
          <w:rFonts w:ascii="Tahoma" w:hAnsi="Tahoma" w:cs="Tahoma"/>
          <w:i/>
          <w:sz w:val="16"/>
          <w:szCs w:val="16"/>
        </w:rPr>
        <w:t>Отопление  Ивановского дома временного пребывания и МОУ «</w:t>
      </w:r>
      <w:proofErr w:type="spellStart"/>
      <w:r w:rsidRPr="008D6475">
        <w:rPr>
          <w:rFonts w:ascii="Tahoma" w:hAnsi="Tahoma" w:cs="Tahoma"/>
          <w:i/>
          <w:sz w:val="16"/>
          <w:szCs w:val="16"/>
        </w:rPr>
        <w:t>Чапаевская</w:t>
      </w:r>
      <w:proofErr w:type="spellEnd"/>
      <w:r w:rsidRPr="008D6475">
        <w:rPr>
          <w:rFonts w:ascii="Tahoma" w:hAnsi="Tahoma" w:cs="Tahoma"/>
          <w:i/>
          <w:sz w:val="16"/>
          <w:szCs w:val="16"/>
        </w:rPr>
        <w:t xml:space="preserve"> начальная школа – сад», здание Администрации Чапаевского сельского поселения, Ивановский Дом культуры, магазин ОАО «Красносельское» в п. им. Чапаева отапливаются от автономных газовых котельных. Тепловая нагрузка котельных ориентировочно составляет 2,5 Гкал/час.</w:t>
      </w:r>
    </w:p>
    <w:p w:rsidR="00697C62" w:rsidRPr="008D6475" w:rsidRDefault="00697C62" w:rsidP="00697C62">
      <w:pPr>
        <w:spacing w:line="228" w:lineRule="auto"/>
        <w:ind w:firstLine="708"/>
        <w:jc w:val="both"/>
        <w:rPr>
          <w:rFonts w:ascii="Tahoma" w:hAnsi="Tahoma" w:cs="Tahoma"/>
          <w:i/>
          <w:sz w:val="16"/>
          <w:szCs w:val="16"/>
        </w:rPr>
      </w:pPr>
      <w:r w:rsidRPr="008D6475">
        <w:rPr>
          <w:rFonts w:ascii="Tahoma" w:hAnsi="Tahoma" w:cs="Tahoma"/>
          <w:i/>
          <w:sz w:val="16"/>
          <w:szCs w:val="16"/>
        </w:rPr>
        <w:t>МОУ «</w:t>
      </w:r>
      <w:proofErr w:type="spellStart"/>
      <w:r w:rsidRPr="008D6475">
        <w:rPr>
          <w:rFonts w:ascii="Tahoma" w:hAnsi="Tahoma" w:cs="Tahoma"/>
          <w:i/>
          <w:sz w:val="16"/>
          <w:szCs w:val="16"/>
        </w:rPr>
        <w:t>Иконниковская</w:t>
      </w:r>
      <w:proofErr w:type="spellEnd"/>
      <w:r w:rsidRPr="008D6475">
        <w:rPr>
          <w:rFonts w:ascii="Tahoma" w:hAnsi="Tahoma" w:cs="Tahoma"/>
          <w:i/>
          <w:sz w:val="16"/>
          <w:szCs w:val="16"/>
        </w:rPr>
        <w:t xml:space="preserve"> </w:t>
      </w:r>
      <w:proofErr w:type="spellStart"/>
      <w:r w:rsidRPr="008D6475">
        <w:rPr>
          <w:rFonts w:ascii="Tahoma" w:hAnsi="Tahoma" w:cs="Tahoma"/>
          <w:i/>
          <w:sz w:val="16"/>
          <w:szCs w:val="16"/>
        </w:rPr>
        <w:t>среднеобразовательная</w:t>
      </w:r>
      <w:proofErr w:type="spellEnd"/>
      <w:r w:rsidRPr="008D6475">
        <w:rPr>
          <w:rFonts w:ascii="Tahoma" w:hAnsi="Tahoma" w:cs="Tahoma"/>
          <w:i/>
          <w:sz w:val="16"/>
          <w:szCs w:val="16"/>
        </w:rPr>
        <w:t xml:space="preserve"> школа», МОУ «</w:t>
      </w:r>
      <w:proofErr w:type="spellStart"/>
      <w:r w:rsidRPr="008D6475">
        <w:rPr>
          <w:rFonts w:ascii="Tahoma" w:hAnsi="Tahoma" w:cs="Tahoma"/>
          <w:i/>
          <w:sz w:val="16"/>
          <w:szCs w:val="16"/>
        </w:rPr>
        <w:t>Григорковская</w:t>
      </w:r>
      <w:proofErr w:type="spellEnd"/>
      <w:r w:rsidRPr="008D6475">
        <w:rPr>
          <w:rFonts w:ascii="Tahoma" w:hAnsi="Tahoma" w:cs="Tahoma"/>
          <w:i/>
          <w:sz w:val="16"/>
          <w:szCs w:val="16"/>
        </w:rPr>
        <w:t xml:space="preserve"> основная школа – сад» имеют </w:t>
      </w:r>
      <w:proofErr w:type="gramStart"/>
      <w:r w:rsidRPr="008D6475">
        <w:rPr>
          <w:rFonts w:ascii="Tahoma" w:hAnsi="Tahoma" w:cs="Tahoma"/>
          <w:i/>
          <w:sz w:val="16"/>
          <w:szCs w:val="16"/>
        </w:rPr>
        <w:t>автономные</w:t>
      </w:r>
      <w:proofErr w:type="gramEnd"/>
      <w:r w:rsidRPr="008D6475">
        <w:rPr>
          <w:rFonts w:ascii="Tahoma" w:hAnsi="Tahoma" w:cs="Tahoma"/>
          <w:i/>
          <w:sz w:val="16"/>
          <w:szCs w:val="16"/>
        </w:rPr>
        <w:t xml:space="preserve"> </w:t>
      </w:r>
      <w:proofErr w:type="spellStart"/>
      <w:r w:rsidRPr="008D6475">
        <w:rPr>
          <w:rFonts w:ascii="Tahoma" w:hAnsi="Tahoma" w:cs="Tahoma"/>
          <w:i/>
          <w:sz w:val="16"/>
          <w:szCs w:val="16"/>
        </w:rPr>
        <w:t>электрокотельные</w:t>
      </w:r>
      <w:proofErr w:type="spellEnd"/>
      <w:r w:rsidRPr="008D6475">
        <w:rPr>
          <w:rFonts w:ascii="Tahoma" w:hAnsi="Tahoma" w:cs="Tahoma"/>
          <w:i/>
          <w:sz w:val="16"/>
          <w:szCs w:val="16"/>
        </w:rPr>
        <w:t>.</w:t>
      </w:r>
    </w:p>
    <w:p w:rsidR="00697C62" w:rsidRPr="008D6475" w:rsidRDefault="00697C62" w:rsidP="00697C62">
      <w:pPr>
        <w:spacing w:line="228" w:lineRule="auto"/>
        <w:ind w:firstLine="708"/>
        <w:jc w:val="both"/>
        <w:rPr>
          <w:rFonts w:ascii="Tahoma" w:hAnsi="Tahoma" w:cs="Tahoma"/>
          <w:i/>
          <w:sz w:val="16"/>
          <w:szCs w:val="16"/>
        </w:rPr>
      </w:pPr>
      <w:r w:rsidRPr="008D6475">
        <w:rPr>
          <w:rFonts w:ascii="Tahoma" w:hAnsi="Tahoma" w:cs="Tahoma"/>
          <w:i/>
          <w:sz w:val="16"/>
          <w:szCs w:val="16"/>
        </w:rPr>
        <w:t xml:space="preserve">Центральным горячим водоснабжением от котельной обеспечены только жилые дома д. </w:t>
      </w:r>
      <w:proofErr w:type="spellStart"/>
      <w:r w:rsidRPr="008D6475">
        <w:rPr>
          <w:rFonts w:ascii="Tahoma" w:hAnsi="Tahoma" w:cs="Tahoma"/>
          <w:i/>
          <w:sz w:val="16"/>
          <w:szCs w:val="16"/>
        </w:rPr>
        <w:t>Ченцы</w:t>
      </w:r>
      <w:proofErr w:type="spellEnd"/>
      <w:r w:rsidRPr="008D6475">
        <w:rPr>
          <w:rFonts w:ascii="Tahoma" w:hAnsi="Tahoma" w:cs="Tahoma"/>
          <w:i/>
          <w:sz w:val="16"/>
          <w:szCs w:val="16"/>
        </w:rPr>
        <w:t xml:space="preserve"> на период отопительного сезона. На остальной территории поселения горячее водоснабжение жилых домов и общественных зданий, подключенных к котельным ООО «</w:t>
      </w:r>
      <w:proofErr w:type="spellStart"/>
      <w:r w:rsidRPr="008D6475">
        <w:rPr>
          <w:rFonts w:ascii="Tahoma" w:hAnsi="Tahoma" w:cs="Tahoma"/>
          <w:i/>
          <w:sz w:val="16"/>
          <w:szCs w:val="16"/>
        </w:rPr>
        <w:t>Теплогазсервис</w:t>
      </w:r>
      <w:proofErr w:type="spellEnd"/>
      <w:r w:rsidRPr="008D6475">
        <w:rPr>
          <w:rFonts w:ascii="Tahoma" w:hAnsi="Tahoma" w:cs="Tahoma"/>
          <w:i/>
          <w:sz w:val="16"/>
          <w:szCs w:val="16"/>
        </w:rPr>
        <w:t>» осуществляется от электрических водонагревателей.</w:t>
      </w:r>
    </w:p>
    <w:p w:rsidR="00697C62" w:rsidRPr="008D6475" w:rsidRDefault="00697C62" w:rsidP="00697C62">
      <w:pPr>
        <w:spacing w:line="228" w:lineRule="auto"/>
        <w:ind w:firstLine="708"/>
        <w:jc w:val="both"/>
        <w:rPr>
          <w:rFonts w:ascii="Tahoma" w:hAnsi="Tahoma" w:cs="Tahoma"/>
          <w:i/>
          <w:sz w:val="16"/>
          <w:szCs w:val="16"/>
        </w:rPr>
      </w:pPr>
      <w:r w:rsidRPr="008D6475">
        <w:rPr>
          <w:rFonts w:ascii="Tahoma" w:hAnsi="Tahoma" w:cs="Tahoma"/>
          <w:i/>
          <w:sz w:val="16"/>
          <w:szCs w:val="16"/>
        </w:rPr>
        <w:t>Теплоснабжение ООО «Град Мастер» осуществляется от собственной котельной, размещенной на территории предприятия, использующей отходы производства (опилки и стружка).</w:t>
      </w:r>
    </w:p>
    <w:p w:rsidR="00697C62" w:rsidRPr="008D6475" w:rsidRDefault="00697C62" w:rsidP="00697C62">
      <w:pPr>
        <w:spacing w:line="228" w:lineRule="auto"/>
        <w:ind w:firstLine="708"/>
        <w:jc w:val="both"/>
        <w:rPr>
          <w:rFonts w:ascii="Tahoma" w:hAnsi="Tahoma" w:cs="Tahoma"/>
          <w:i/>
          <w:sz w:val="16"/>
          <w:szCs w:val="16"/>
        </w:rPr>
      </w:pPr>
      <w:r w:rsidRPr="008D6475">
        <w:rPr>
          <w:rFonts w:ascii="Tahoma" w:hAnsi="Tahoma" w:cs="Tahoma"/>
          <w:i/>
          <w:sz w:val="16"/>
          <w:szCs w:val="16"/>
        </w:rPr>
        <w:t>1.2.Площадь строительных фондов и приросты площади строительных фондов в соответствии с Генеральным планом Чапаевского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
        <w:gridCol w:w="2493"/>
        <w:gridCol w:w="1658"/>
        <w:gridCol w:w="1843"/>
        <w:gridCol w:w="1368"/>
        <w:gridCol w:w="1574"/>
      </w:tblGrid>
      <w:tr w:rsidR="00697C62" w:rsidRPr="008D6475" w:rsidTr="009813C6">
        <w:tc>
          <w:tcPr>
            <w:tcW w:w="635"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 xml:space="preserve">№ </w:t>
            </w:r>
            <w:proofErr w:type="spellStart"/>
            <w:proofErr w:type="gramStart"/>
            <w:r w:rsidRPr="008D6475">
              <w:rPr>
                <w:rFonts w:ascii="Tahoma" w:hAnsi="Tahoma" w:cs="Tahoma"/>
                <w:i/>
                <w:sz w:val="16"/>
                <w:szCs w:val="16"/>
              </w:rPr>
              <w:t>п</w:t>
            </w:r>
            <w:proofErr w:type="spellEnd"/>
            <w:proofErr w:type="gramEnd"/>
            <w:r w:rsidRPr="008D6475">
              <w:rPr>
                <w:rFonts w:ascii="Tahoma" w:hAnsi="Tahoma" w:cs="Tahoma"/>
                <w:i/>
                <w:sz w:val="16"/>
                <w:szCs w:val="16"/>
              </w:rPr>
              <w:t>/</w:t>
            </w:r>
            <w:proofErr w:type="spellStart"/>
            <w:r w:rsidRPr="008D6475">
              <w:rPr>
                <w:rFonts w:ascii="Tahoma" w:hAnsi="Tahoma" w:cs="Tahoma"/>
                <w:i/>
                <w:sz w:val="16"/>
                <w:szCs w:val="16"/>
              </w:rPr>
              <w:t>п</w:t>
            </w:r>
            <w:proofErr w:type="spellEnd"/>
          </w:p>
        </w:tc>
        <w:tc>
          <w:tcPr>
            <w:tcW w:w="2493"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Показатели</w:t>
            </w:r>
          </w:p>
        </w:tc>
        <w:tc>
          <w:tcPr>
            <w:tcW w:w="1658"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spacing w:line="228" w:lineRule="auto"/>
              <w:ind w:left="-151" w:right="-108"/>
              <w:jc w:val="center"/>
              <w:rPr>
                <w:rFonts w:ascii="Tahoma" w:hAnsi="Tahoma" w:cs="Tahoma"/>
                <w:i/>
                <w:sz w:val="16"/>
                <w:szCs w:val="16"/>
              </w:rPr>
            </w:pPr>
            <w:r w:rsidRPr="008D6475">
              <w:rPr>
                <w:rFonts w:ascii="Tahoma" w:hAnsi="Tahoma" w:cs="Tahoma"/>
                <w:i/>
                <w:sz w:val="16"/>
                <w:szCs w:val="16"/>
              </w:rPr>
              <w:t>Единица измерения</w:t>
            </w:r>
          </w:p>
        </w:tc>
        <w:tc>
          <w:tcPr>
            <w:tcW w:w="1843"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Современное состояние</w:t>
            </w:r>
          </w:p>
        </w:tc>
        <w:tc>
          <w:tcPr>
            <w:tcW w:w="1368"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Первая очередь (до 2015г.)</w:t>
            </w:r>
          </w:p>
        </w:tc>
        <w:tc>
          <w:tcPr>
            <w:tcW w:w="1574"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spacing w:line="228" w:lineRule="auto"/>
              <w:jc w:val="center"/>
              <w:rPr>
                <w:rFonts w:ascii="Tahoma" w:hAnsi="Tahoma" w:cs="Tahoma"/>
                <w:i/>
                <w:sz w:val="16"/>
                <w:szCs w:val="16"/>
              </w:rPr>
            </w:pPr>
            <w:proofErr w:type="gramStart"/>
            <w:r w:rsidRPr="008D6475">
              <w:rPr>
                <w:rFonts w:ascii="Tahoma" w:hAnsi="Tahoma" w:cs="Tahoma"/>
                <w:i/>
                <w:sz w:val="16"/>
                <w:szCs w:val="16"/>
              </w:rPr>
              <w:t>Расчетный срок (включает первую очередь (до 2030г.)</w:t>
            </w:r>
            <w:proofErr w:type="gramEnd"/>
          </w:p>
        </w:tc>
      </w:tr>
      <w:tr w:rsidR="00697C62" w:rsidRPr="008D6475" w:rsidTr="009813C6">
        <w:tc>
          <w:tcPr>
            <w:tcW w:w="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1.</w:t>
            </w:r>
          </w:p>
        </w:tc>
        <w:tc>
          <w:tcPr>
            <w:tcW w:w="2493"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Зоны жилой застройки, из них</w:t>
            </w:r>
          </w:p>
        </w:tc>
        <w:tc>
          <w:tcPr>
            <w:tcW w:w="165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ind w:left="-151" w:right="-108"/>
              <w:jc w:val="center"/>
              <w:rPr>
                <w:rFonts w:ascii="Tahoma" w:hAnsi="Tahoma" w:cs="Tahoma"/>
                <w:i/>
                <w:sz w:val="16"/>
                <w:szCs w:val="16"/>
              </w:rPr>
            </w:pPr>
            <w:r w:rsidRPr="008D6475">
              <w:rPr>
                <w:rFonts w:ascii="Tahoma" w:hAnsi="Tahoma" w:cs="Tahoma"/>
                <w:i/>
                <w:sz w:val="16"/>
                <w:szCs w:val="16"/>
              </w:rPr>
              <w:t>га</w:t>
            </w:r>
          </w:p>
        </w:tc>
        <w:tc>
          <w:tcPr>
            <w:tcW w:w="1843"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650,6</w:t>
            </w:r>
          </w:p>
        </w:tc>
        <w:tc>
          <w:tcPr>
            <w:tcW w:w="136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657,5</w:t>
            </w:r>
          </w:p>
        </w:tc>
        <w:tc>
          <w:tcPr>
            <w:tcW w:w="1574"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710,6</w:t>
            </w:r>
          </w:p>
        </w:tc>
      </w:tr>
      <w:tr w:rsidR="00697C62" w:rsidRPr="008D6475" w:rsidTr="009813C6">
        <w:tc>
          <w:tcPr>
            <w:tcW w:w="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1.1</w:t>
            </w:r>
          </w:p>
        </w:tc>
        <w:tc>
          <w:tcPr>
            <w:tcW w:w="2493"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 xml:space="preserve">территории индивидуальной усадебной жилой застройки </w:t>
            </w:r>
          </w:p>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(индивидуальный жилищный фонд)</w:t>
            </w:r>
          </w:p>
        </w:tc>
        <w:tc>
          <w:tcPr>
            <w:tcW w:w="165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ind w:left="-151" w:right="-108"/>
              <w:jc w:val="center"/>
              <w:rPr>
                <w:rFonts w:ascii="Tahoma" w:hAnsi="Tahoma" w:cs="Tahoma"/>
                <w:i/>
                <w:sz w:val="16"/>
                <w:szCs w:val="16"/>
              </w:rPr>
            </w:pPr>
            <w:r w:rsidRPr="008D6475">
              <w:rPr>
                <w:rFonts w:ascii="Tahoma" w:hAnsi="Tahoma" w:cs="Tahoma"/>
                <w:i/>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93,8</w:t>
            </w:r>
          </w:p>
        </w:tc>
        <w:tc>
          <w:tcPr>
            <w:tcW w:w="136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93,8</w:t>
            </w:r>
          </w:p>
        </w:tc>
        <w:tc>
          <w:tcPr>
            <w:tcW w:w="1574"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93,5</w:t>
            </w:r>
          </w:p>
        </w:tc>
      </w:tr>
      <w:tr w:rsidR="00697C62" w:rsidRPr="008D6475" w:rsidTr="009813C6">
        <w:tc>
          <w:tcPr>
            <w:tcW w:w="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1.2</w:t>
            </w:r>
          </w:p>
        </w:tc>
        <w:tc>
          <w:tcPr>
            <w:tcW w:w="2493"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территории малоэтажной многоквартирной жилой застройки</w:t>
            </w:r>
          </w:p>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(многоквартирные жилые дома)</w:t>
            </w:r>
          </w:p>
        </w:tc>
        <w:tc>
          <w:tcPr>
            <w:tcW w:w="165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ind w:left="-151" w:right="-108"/>
              <w:jc w:val="center"/>
              <w:rPr>
                <w:rFonts w:ascii="Tahoma" w:hAnsi="Tahoma" w:cs="Tahoma"/>
                <w:i/>
                <w:sz w:val="16"/>
                <w:szCs w:val="16"/>
              </w:rPr>
            </w:pPr>
            <w:r w:rsidRPr="008D6475">
              <w:rPr>
                <w:rFonts w:ascii="Tahoma" w:hAnsi="Tahoma" w:cs="Tahoma"/>
                <w:i/>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3,4</w:t>
            </w:r>
          </w:p>
        </w:tc>
        <w:tc>
          <w:tcPr>
            <w:tcW w:w="136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3,3</w:t>
            </w:r>
          </w:p>
        </w:tc>
        <w:tc>
          <w:tcPr>
            <w:tcW w:w="1574"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3,2</w:t>
            </w:r>
          </w:p>
        </w:tc>
      </w:tr>
      <w:tr w:rsidR="00697C62" w:rsidRPr="008D6475" w:rsidTr="009813C6">
        <w:tc>
          <w:tcPr>
            <w:tcW w:w="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1.3</w:t>
            </w:r>
          </w:p>
        </w:tc>
        <w:tc>
          <w:tcPr>
            <w:tcW w:w="2493"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 xml:space="preserve">территории </w:t>
            </w:r>
            <w:proofErr w:type="spellStart"/>
            <w:r w:rsidRPr="008D6475">
              <w:rPr>
                <w:rFonts w:ascii="Tahoma" w:hAnsi="Tahoma" w:cs="Tahoma"/>
                <w:i/>
                <w:sz w:val="16"/>
                <w:szCs w:val="16"/>
              </w:rPr>
              <w:t>среднеэтажной</w:t>
            </w:r>
            <w:proofErr w:type="spellEnd"/>
            <w:r w:rsidRPr="008D6475">
              <w:rPr>
                <w:rFonts w:ascii="Tahoma" w:hAnsi="Tahoma" w:cs="Tahoma"/>
                <w:i/>
                <w:sz w:val="16"/>
                <w:szCs w:val="16"/>
              </w:rPr>
              <w:t xml:space="preserve"> многоквартирной жилой застройки</w:t>
            </w:r>
          </w:p>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(многоквартирные жилые дома)</w:t>
            </w:r>
          </w:p>
        </w:tc>
        <w:tc>
          <w:tcPr>
            <w:tcW w:w="165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ind w:left="-151" w:right="-108"/>
              <w:jc w:val="center"/>
              <w:rPr>
                <w:rFonts w:ascii="Tahoma" w:hAnsi="Tahoma" w:cs="Tahoma"/>
                <w:i/>
                <w:sz w:val="16"/>
                <w:szCs w:val="16"/>
              </w:rPr>
            </w:pPr>
            <w:r w:rsidRPr="008D6475">
              <w:rPr>
                <w:rFonts w:ascii="Tahoma" w:hAnsi="Tahoma" w:cs="Tahoma"/>
                <w:i/>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2,8</w:t>
            </w:r>
          </w:p>
        </w:tc>
        <w:tc>
          <w:tcPr>
            <w:tcW w:w="136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2,9</w:t>
            </w:r>
          </w:p>
        </w:tc>
        <w:tc>
          <w:tcPr>
            <w:tcW w:w="1574"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3,3</w:t>
            </w:r>
          </w:p>
        </w:tc>
      </w:tr>
      <w:tr w:rsidR="00697C62" w:rsidRPr="008D6475" w:rsidTr="009813C6">
        <w:tc>
          <w:tcPr>
            <w:tcW w:w="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2.</w:t>
            </w:r>
          </w:p>
        </w:tc>
        <w:tc>
          <w:tcPr>
            <w:tcW w:w="2493"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Жилищный фонд, всего</w:t>
            </w:r>
          </w:p>
        </w:tc>
        <w:tc>
          <w:tcPr>
            <w:tcW w:w="165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ind w:left="-151" w:right="-108"/>
              <w:jc w:val="center"/>
              <w:rPr>
                <w:rFonts w:ascii="Tahoma" w:hAnsi="Tahoma" w:cs="Tahoma"/>
                <w:i/>
                <w:sz w:val="16"/>
                <w:szCs w:val="16"/>
              </w:rPr>
            </w:pPr>
            <w:r w:rsidRPr="008D6475">
              <w:rPr>
                <w:rFonts w:ascii="Tahoma" w:hAnsi="Tahoma" w:cs="Tahoma"/>
                <w:i/>
                <w:sz w:val="16"/>
                <w:szCs w:val="16"/>
              </w:rPr>
              <w:t xml:space="preserve">тыс. кв. м общей площади квартир </w:t>
            </w:r>
          </w:p>
        </w:tc>
        <w:tc>
          <w:tcPr>
            <w:tcW w:w="1843"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571,0</w:t>
            </w:r>
          </w:p>
        </w:tc>
        <w:tc>
          <w:tcPr>
            <w:tcW w:w="136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581,18</w:t>
            </w:r>
          </w:p>
        </w:tc>
        <w:tc>
          <w:tcPr>
            <w:tcW w:w="1574"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631,03</w:t>
            </w:r>
          </w:p>
        </w:tc>
      </w:tr>
      <w:tr w:rsidR="00697C62" w:rsidRPr="008D6475" w:rsidTr="009813C6">
        <w:tc>
          <w:tcPr>
            <w:tcW w:w="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2.1</w:t>
            </w:r>
          </w:p>
        </w:tc>
        <w:tc>
          <w:tcPr>
            <w:tcW w:w="2493"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Существующий сохраняемый жилищный фонд</w:t>
            </w:r>
          </w:p>
        </w:tc>
        <w:tc>
          <w:tcPr>
            <w:tcW w:w="165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ind w:left="-151" w:right="-108"/>
              <w:jc w:val="center"/>
              <w:rPr>
                <w:rFonts w:ascii="Tahoma" w:hAnsi="Tahoma" w:cs="Tahoma"/>
                <w:i/>
                <w:sz w:val="16"/>
                <w:szCs w:val="16"/>
              </w:rPr>
            </w:pPr>
            <w:r w:rsidRPr="008D6475">
              <w:rPr>
                <w:rFonts w:ascii="Tahoma" w:hAnsi="Tahoma" w:cs="Tahoma"/>
                <w:i/>
                <w:sz w:val="16"/>
                <w:szCs w:val="16"/>
              </w:rPr>
              <w:t>тыс. кВ. м общей площади квартир</w:t>
            </w:r>
          </w:p>
        </w:tc>
        <w:tc>
          <w:tcPr>
            <w:tcW w:w="1843"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571,0</w:t>
            </w:r>
          </w:p>
        </w:tc>
        <w:tc>
          <w:tcPr>
            <w:tcW w:w="136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580,24</w:t>
            </w:r>
          </w:p>
        </w:tc>
        <w:tc>
          <w:tcPr>
            <w:tcW w:w="1574"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629,32</w:t>
            </w:r>
          </w:p>
        </w:tc>
      </w:tr>
      <w:tr w:rsidR="00697C62" w:rsidRPr="008D6475" w:rsidTr="009813C6">
        <w:tc>
          <w:tcPr>
            <w:tcW w:w="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2.2</w:t>
            </w:r>
          </w:p>
        </w:tc>
        <w:tc>
          <w:tcPr>
            <w:tcW w:w="2493"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Новое жилищное строительство</w:t>
            </w:r>
          </w:p>
        </w:tc>
        <w:tc>
          <w:tcPr>
            <w:tcW w:w="165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ind w:left="-151" w:right="-108"/>
              <w:jc w:val="center"/>
              <w:rPr>
                <w:rFonts w:ascii="Tahoma" w:hAnsi="Tahoma" w:cs="Tahoma"/>
                <w:i/>
                <w:sz w:val="16"/>
                <w:szCs w:val="16"/>
              </w:rPr>
            </w:pPr>
            <w:r w:rsidRPr="008D6475">
              <w:rPr>
                <w:rFonts w:ascii="Tahoma" w:hAnsi="Tahoma" w:cs="Tahoma"/>
                <w:i/>
                <w:sz w:val="16"/>
                <w:szCs w:val="16"/>
              </w:rPr>
              <w:t>тыс. кв. м общей площади квартир</w:t>
            </w:r>
          </w:p>
        </w:tc>
        <w:tc>
          <w:tcPr>
            <w:tcW w:w="1843"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w:t>
            </w:r>
          </w:p>
        </w:tc>
        <w:tc>
          <w:tcPr>
            <w:tcW w:w="136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10,18</w:t>
            </w:r>
          </w:p>
        </w:tc>
        <w:tc>
          <w:tcPr>
            <w:tcW w:w="1574"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60,03</w:t>
            </w:r>
          </w:p>
        </w:tc>
      </w:tr>
      <w:tr w:rsidR="00697C62" w:rsidRPr="008D6475" w:rsidTr="009813C6">
        <w:tc>
          <w:tcPr>
            <w:tcW w:w="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3.</w:t>
            </w:r>
          </w:p>
        </w:tc>
        <w:tc>
          <w:tcPr>
            <w:tcW w:w="2493"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Общественные здания</w:t>
            </w:r>
          </w:p>
        </w:tc>
        <w:tc>
          <w:tcPr>
            <w:tcW w:w="165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ind w:left="-151" w:right="-108"/>
              <w:jc w:val="center"/>
              <w:rPr>
                <w:rFonts w:ascii="Tahoma" w:hAnsi="Tahoma" w:cs="Tahoma"/>
                <w:i/>
                <w:sz w:val="16"/>
                <w:szCs w:val="16"/>
              </w:rPr>
            </w:pPr>
          </w:p>
        </w:tc>
        <w:tc>
          <w:tcPr>
            <w:tcW w:w="1843"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color w:val="000000"/>
                <w:sz w:val="16"/>
                <w:szCs w:val="16"/>
              </w:rPr>
            </w:pPr>
          </w:p>
        </w:tc>
        <w:tc>
          <w:tcPr>
            <w:tcW w:w="136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color w:val="000000"/>
                <w:sz w:val="16"/>
                <w:szCs w:val="16"/>
              </w:rPr>
            </w:pPr>
          </w:p>
        </w:tc>
        <w:tc>
          <w:tcPr>
            <w:tcW w:w="1574"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color w:val="000000"/>
                <w:sz w:val="16"/>
                <w:szCs w:val="16"/>
              </w:rPr>
            </w:pPr>
          </w:p>
        </w:tc>
      </w:tr>
      <w:tr w:rsidR="00697C62" w:rsidRPr="008D6475" w:rsidTr="009813C6">
        <w:tc>
          <w:tcPr>
            <w:tcW w:w="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3.1</w:t>
            </w:r>
          </w:p>
        </w:tc>
        <w:tc>
          <w:tcPr>
            <w:tcW w:w="2493"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Зоны объектов учебно-образовательного назначения</w:t>
            </w:r>
          </w:p>
        </w:tc>
        <w:tc>
          <w:tcPr>
            <w:tcW w:w="165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ind w:left="-151" w:right="-108"/>
              <w:jc w:val="center"/>
              <w:rPr>
                <w:rFonts w:ascii="Tahoma" w:hAnsi="Tahoma" w:cs="Tahoma"/>
                <w:i/>
                <w:sz w:val="16"/>
                <w:szCs w:val="16"/>
              </w:rPr>
            </w:pPr>
            <w:r w:rsidRPr="008D6475">
              <w:rPr>
                <w:rFonts w:ascii="Tahoma" w:hAnsi="Tahoma" w:cs="Tahoma"/>
                <w:i/>
                <w:sz w:val="16"/>
                <w:szCs w:val="16"/>
              </w:rPr>
              <w:t>га</w:t>
            </w:r>
          </w:p>
        </w:tc>
        <w:tc>
          <w:tcPr>
            <w:tcW w:w="1843"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15,8</w:t>
            </w:r>
          </w:p>
        </w:tc>
        <w:tc>
          <w:tcPr>
            <w:tcW w:w="136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16,38</w:t>
            </w:r>
          </w:p>
        </w:tc>
        <w:tc>
          <w:tcPr>
            <w:tcW w:w="1574"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16,38</w:t>
            </w:r>
          </w:p>
        </w:tc>
      </w:tr>
    </w:tbl>
    <w:p w:rsidR="00697C62" w:rsidRPr="008D6475" w:rsidRDefault="00697C62" w:rsidP="00697C62">
      <w:pPr>
        <w:jc w:val="both"/>
        <w:rPr>
          <w:rFonts w:ascii="Tahoma" w:hAnsi="Tahoma" w:cs="Tahoma"/>
          <w:i/>
          <w:sz w:val="16"/>
          <w:szCs w:val="16"/>
        </w:rPr>
      </w:pPr>
      <w:r w:rsidRPr="008D6475">
        <w:rPr>
          <w:rFonts w:ascii="Tahoma" w:hAnsi="Tahoma" w:cs="Tahoma"/>
          <w:i/>
          <w:sz w:val="16"/>
          <w:szCs w:val="16"/>
        </w:rPr>
        <w:t>1.2.Объемы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rsidR="00697C62" w:rsidRPr="008D6475" w:rsidRDefault="00697C62" w:rsidP="00697C62">
      <w:pPr>
        <w:jc w:val="both"/>
        <w:rPr>
          <w:rFonts w:ascii="Tahoma" w:hAnsi="Tahoma" w:cs="Tahoma"/>
          <w:i/>
          <w:sz w:val="16"/>
          <w:szCs w:val="16"/>
        </w:rPr>
      </w:pPr>
      <w:r w:rsidRPr="008D6475">
        <w:rPr>
          <w:rFonts w:ascii="Tahoma" w:hAnsi="Tahoma" w:cs="Tahoma"/>
          <w:i/>
          <w:sz w:val="16"/>
          <w:szCs w:val="16"/>
        </w:rPr>
        <w:t xml:space="preserve">Годовые объемы потребления тепловой энергии (мощности), теплоносителя с разделением по видам потребления по каждой котельной и ЦТП </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1678"/>
        <w:gridCol w:w="1015"/>
        <w:gridCol w:w="1559"/>
        <w:gridCol w:w="992"/>
      </w:tblGrid>
      <w:tr w:rsidR="00697C62" w:rsidRPr="008D6475" w:rsidTr="009813C6">
        <w:trPr>
          <w:trHeight w:val="108"/>
        </w:trPr>
        <w:tc>
          <w:tcPr>
            <w:tcW w:w="4503" w:type="dxa"/>
            <w:vMerge w:val="restart"/>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Наименование котельной (ЦТП), адрес</w:t>
            </w:r>
          </w:p>
        </w:tc>
        <w:tc>
          <w:tcPr>
            <w:tcW w:w="5244" w:type="dxa"/>
            <w:gridSpan w:val="4"/>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Годовое потребление</w:t>
            </w:r>
          </w:p>
        </w:tc>
      </w:tr>
      <w:tr w:rsidR="00697C62" w:rsidRPr="008D6475" w:rsidTr="009813C6">
        <w:trPr>
          <w:trHeight w:val="108"/>
        </w:trPr>
        <w:tc>
          <w:tcPr>
            <w:tcW w:w="4503" w:type="dxa"/>
            <w:vMerge/>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c>
          <w:tcPr>
            <w:tcW w:w="2693" w:type="dxa"/>
            <w:gridSpan w:val="2"/>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Тепловая энергия, Гкал</w:t>
            </w:r>
          </w:p>
        </w:tc>
        <w:tc>
          <w:tcPr>
            <w:tcW w:w="2551" w:type="dxa"/>
            <w:gridSpan w:val="2"/>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Теплоноситель, м</w:t>
            </w:r>
            <w:r w:rsidRPr="008D6475">
              <w:rPr>
                <w:rFonts w:ascii="Tahoma" w:hAnsi="Tahoma" w:cs="Tahoma"/>
                <w:i/>
                <w:sz w:val="16"/>
                <w:szCs w:val="16"/>
                <w:vertAlign w:val="superscript"/>
              </w:rPr>
              <w:t>3</w:t>
            </w:r>
            <w:r w:rsidRPr="008D6475">
              <w:rPr>
                <w:rFonts w:ascii="Tahoma" w:hAnsi="Tahoma" w:cs="Tahoma"/>
                <w:i/>
                <w:sz w:val="16"/>
                <w:szCs w:val="16"/>
              </w:rPr>
              <w:t xml:space="preserve"> </w:t>
            </w:r>
          </w:p>
        </w:tc>
      </w:tr>
      <w:tr w:rsidR="00697C62" w:rsidRPr="008D6475" w:rsidTr="009813C6">
        <w:trPr>
          <w:trHeight w:val="108"/>
        </w:trPr>
        <w:tc>
          <w:tcPr>
            <w:tcW w:w="4503" w:type="dxa"/>
            <w:vMerge/>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c>
          <w:tcPr>
            <w:tcW w:w="167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 xml:space="preserve">отопление </w:t>
            </w:r>
          </w:p>
        </w:tc>
        <w:tc>
          <w:tcPr>
            <w:tcW w:w="101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ГВС</w:t>
            </w:r>
          </w:p>
        </w:tc>
        <w:tc>
          <w:tcPr>
            <w:tcW w:w="1559"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отопление</w:t>
            </w:r>
          </w:p>
        </w:tc>
        <w:tc>
          <w:tcPr>
            <w:tcW w:w="99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ГВС</w:t>
            </w:r>
          </w:p>
        </w:tc>
      </w:tr>
      <w:tr w:rsidR="00697C62" w:rsidRPr="008D6475" w:rsidTr="009813C6">
        <w:trPr>
          <w:trHeight w:val="108"/>
        </w:trPr>
        <w:tc>
          <w:tcPr>
            <w:tcW w:w="4503"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b/>
                <w:i/>
                <w:sz w:val="16"/>
                <w:szCs w:val="16"/>
              </w:rPr>
            </w:pPr>
            <w:r w:rsidRPr="008D6475">
              <w:rPr>
                <w:rFonts w:ascii="Tahoma" w:hAnsi="Tahoma" w:cs="Tahoma"/>
                <w:i/>
                <w:sz w:val="16"/>
                <w:szCs w:val="16"/>
              </w:rPr>
              <w:t xml:space="preserve">Котельная  д. </w:t>
            </w:r>
            <w:proofErr w:type="spellStart"/>
            <w:r w:rsidRPr="008D6475">
              <w:rPr>
                <w:rFonts w:ascii="Tahoma" w:hAnsi="Tahoma" w:cs="Tahoma"/>
                <w:i/>
                <w:sz w:val="16"/>
                <w:szCs w:val="16"/>
              </w:rPr>
              <w:t>Ченцы</w:t>
            </w:r>
            <w:proofErr w:type="spellEnd"/>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2186,6</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393,3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0</w:t>
            </w:r>
          </w:p>
        </w:tc>
      </w:tr>
      <w:tr w:rsidR="00697C62" w:rsidRPr="008D6475" w:rsidTr="009813C6">
        <w:trPr>
          <w:trHeight w:val="108"/>
        </w:trPr>
        <w:tc>
          <w:tcPr>
            <w:tcW w:w="4503"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b/>
                <w:i/>
                <w:sz w:val="16"/>
                <w:szCs w:val="16"/>
              </w:rPr>
            </w:pPr>
            <w:r w:rsidRPr="008D6475">
              <w:rPr>
                <w:rFonts w:ascii="Tahoma" w:hAnsi="Tahoma" w:cs="Tahoma"/>
                <w:i/>
                <w:sz w:val="16"/>
                <w:szCs w:val="16"/>
              </w:rPr>
              <w:t xml:space="preserve">Котельная ДК </w:t>
            </w:r>
            <w:proofErr w:type="gramStart"/>
            <w:r w:rsidRPr="008D6475">
              <w:rPr>
                <w:rFonts w:ascii="Tahoma" w:hAnsi="Tahoma" w:cs="Tahoma"/>
                <w:i/>
                <w:sz w:val="16"/>
                <w:szCs w:val="16"/>
              </w:rPr>
              <w:t>Ивановское</w:t>
            </w:r>
            <w:proofErr w:type="gramEnd"/>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74,5</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0</w:t>
            </w:r>
          </w:p>
        </w:tc>
      </w:tr>
      <w:tr w:rsidR="00697C62" w:rsidRPr="008D6475" w:rsidTr="009813C6">
        <w:trPr>
          <w:trHeight w:val="108"/>
        </w:trPr>
        <w:tc>
          <w:tcPr>
            <w:tcW w:w="4503"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r w:rsidRPr="008D6475">
              <w:rPr>
                <w:rFonts w:ascii="Tahoma" w:hAnsi="Tahoma" w:cs="Tahoma"/>
                <w:i/>
                <w:sz w:val="16"/>
                <w:szCs w:val="16"/>
              </w:rPr>
              <w:t>Котельная здания Администрации поселения</w:t>
            </w:r>
          </w:p>
        </w:tc>
        <w:tc>
          <w:tcPr>
            <w:tcW w:w="167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i/>
                <w:sz w:val="16"/>
                <w:szCs w:val="16"/>
                <w:highlight w:val="yellow"/>
              </w:rPr>
            </w:pPr>
          </w:p>
        </w:tc>
        <w:tc>
          <w:tcPr>
            <w:tcW w:w="101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i/>
                <w:sz w:val="16"/>
                <w:szCs w:val="16"/>
                <w:highlight w:val="yellow"/>
              </w:rPr>
            </w:pPr>
          </w:p>
        </w:tc>
        <w:tc>
          <w:tcPr>
            <w:tcW w:w="1559"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i/>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i/>
                <w:sz w:val="16"/>
                <w:szCs w:val="16"/>
                <w:highlight w:val="yellow"/>
              </w:rPr>
            </w:pPr>
          </w:p>
        </w:tc>
      </w:tr>
    </w:tbl>
    <w:p w:rsidR="00697C62" w:rsidRPr="008D6475" w:rsidRDefault="00697C62" w:rsidP="00697C62">
      <w:pPr>
        <w:jc w:val="both"/>
        <w:rPr>
          <w:rFonts w:ascii="Tahoma" w:hAnsi="Tahoma" w:cs="Tahoma"/>
          <w:i/>
          <w:sz w:val="16"/>
          <w:szCs w:val="16"/>
        </w:rPr>
      </w:pPr>
    </w:p>
    <w:p w:rsidR="00697C62" w:rsidRDefault="00697C62" w:rsidP="00697C62">
      <w:pPr>
        <w:jc w:val="both"/>
        <w:rPr>
          <w:rFonts w:ascii="Tahoma" w:hAnsi="Tahoma" w:cs="Tahoma"/>
          <w:i/>
          <w:sz w:val="16"/>
          <w:szCs w:val="16"/>
        </w:rPr>
      </w:pPr>
    </w:p>
    <w:p w:rsidR="00697C62" w:rsidRDefault="00697C62" w:rsidP="00697C62">
      <w:pPr>
        <w:jc w:val="both"/>
        <w:rPr>
          <w:rFonts w:ascii="Tahoma" w:hAnsi="Tahoma" w:cs="Tahoma"/>
          <w:i/>
          <w:sz w:val="16"/>
          <w:szCs w:val="16"/>
        </w:rPr>
      </w:pPr>
    </w:p>
    <w:p w:rsidR="00697C62" w:rsidRDefault="00697C62" w:rsidP="00697C62">
      <w:pPr>
        <w:jc w:val="both"/>
        <w:rPr>
          <w:rFonts w:ascii="Tahoma" w:hAnsi="Tahoma" w:cs="Tahoma"/>
          <w:i/>
          <w:sz w:val="16"/>
          <w:szCs w:val="16"/>
        </w:rPr>
      </w:pPr>
    </w:p>
    <w:p w:rsidR="00697C62" w:rsidRDefault="00697C62" w:rsidP="00697C62">
      <w:pPr>
        <w:jc w:val="both"/>
        <w:rPr>
          <w:rFonts w:ascii="Tahoma" w:hAnsi="Tahoma" w:cs="Tahoma"/>
          <w:i/>
          <w:sz w:val="16"/>
          <w:szCs w:val="16"/>
        </w:rPr>
      </w:pPr>
    </w:p>
    <w:p w:rsidR="00697C62" w:rsidRDefault="00697C62" w:rsidP="00697C62">
      <w:pPr>
        <w:jc w:val="both"/>
        <w:rPr>
          <w:rFonts w:ascii="Tahoma" w:hAnsi="Tahoma" w:cs="Tahoma"/>
          <w:i/>
          <w:sz w:val="16"/>
          <w:szCs w:val="16"/>
        </w:rPr>
      </w:pPr>
    </w:p>
    <w:p w:rsidR="00697C62" w:rsidRPr="008D6475" w:rsidRDefault="00697C62" w:rsidP="00697C62">
      <w:pPr>
        <w:jc w:val="both"/>
        <w:rPr>
          <w:rFonts w:ascii="Tahoma" w:hAnsi="Tahoma" w:cs="Tahoma"/>
          <w:i/>
          <w:sz w:val="16"/>
          <w:szCs w:val="16"/>
        </w:rPr>
      </w:pPr>
    </w:p>
    <w:p w:rsidR="00697C62" w:rsidRPr="00697C62" w:rsidRDefault="00697C62" w:rsidP="00697C62">
      <w:pPr>
        <w:ind w:firstLine="708"/>
        <w:jc w:val="both"/>
        <w:rPr>
          <w:rFonts w:ascii="Tahoma" w:hAnsi="Tahoma" w:cs="Tahoma"/>
          <w:i/>
          <w:sz w:val="16"/>
          <w:szCs w:val="16"/>
        </w:rPr>
      </w:pPr>
      <w:r w:rsidRPr="008D6475">
        <w:rPr>
          <w:rFonts w:ascii="Tahoma" w:hAnsi="Tahoma" w:cs="Tahoma"/>
          <w:i/>
          <w:sz w:val="16"/>
          <w:szCs w:val="16"/>
        </w:rPr>
        <w:t>Учитывая, что Генеральным планом Чапаевского сельского поселения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p>
    <w:p w:rsidR="00697C62" w:rsidRPr="008D6475" w:rsidRDefault="00697C62" w:rsidP="00697C62">
      <w:pPr>
        <w:jc w:val="center"/>
        <w:rPr>
          <w:rFonts w:ascii="Tahoma" w:hAnsi="Tahoma" w:cs="Tahoma"/>
          <w:b/>
          <w:i/>
          <w:sz w:val="16"/>
          <w:szCs w:val="16"/>
        </w:rPr>
      </w:pPr>
      <w:r w:rsidRPr="008D6475">
        <w:rPr>
          <w:rFonts w:ascii="Tahoma" w:hAnsi="Tahoma" w:cs="Tahoma"/>
          <w:b/>
          <w:i/>
          <w:sz w:val="16"/>
          <w:szCs w:val="16"/>
        </w:rPr>
        <w:t>Раздел 2.Перспективные балансы тепловой мощности источников тепловой энергии и тепловой нагрузки потребителей.</w:t>
      </w:r>
    </w:p>
    <w:p w:rsidR="00697C62" w:rsidRPr="008D6475" w:rsidRDefault="00697C62" w:rsidP="00697C62">
      <w:pPr>
        <w:jc w:val="both"/>
        <w:rPr>
          <w:rFonts w:ascii="Tahoma" w:hAnsi="Tahoma" w:cs="Tahoma"/>
          <w:i/>
          <w:sz w:val="16"/>
          <w:szCs w:val="16"/>
        </w:rPr>
      </w:pPr>
      <w:r w:rsidRPr="008D6475">
        <w:rPr>
          <w:rFonts w:ascii="Tahoma" w:hAnsi="Tahoma" w:cs="Tahoma"/>
          <w:i/>
          <w:sz w:val="16"/>
          <w:szCs w:val="16"/>
        </w:rPr>
        <w:t>2.1.Радиус эффективного теплоснабжения.</w:t>
      </w:r>
    </w:p>
    <w:p w:rsidR="00697C62" w:rsidRPr="008D6475" w:rsidRDefault="00697C62" w:rsidP="00697C62">
      <w:pPr>
        <w:ind w:firstLine="708"/>
        <w:jc w:val="both"/>
        <w:rPr>
          <w:rFonts w:ascii="Tahoma" w:hAnsi="Tahoma" w:cs="Tahoma"/>
          <w:i/>
          <w:sz w:val="16"/>
          <w:szCs w:val="16"/>
        </w:rPr>
      </w:pPr>
      <w:r w:rsidRPr="008D6475">
        <w:rPr>
          <w:rFonts w:ascii="Tahoma" w:hAnsi="Tahoma" w:cs="Tahoma"/>
          <w:i/>
          <w:sz w:val="16"/>
          <w:szCs w:val="16"/>
        </w:rPr>
        <w:t xml:space="preserve">Среди основных мероприятий по энергосбережению в системах теплоснабжения можно выделить оптимизацию систем теплоснабжения в населенных пунктах с учетом эффективного радиуса теплоснабжения. </w:t>
      </w:r>
    </w:p>
    <w:p w:rsidR="00697C62" w:rsidRPr="008D6475" w:rsidRDefault="00697C62" w:rsidP="00697C62">
      <w:pPr>
        <w:ind w:firstLine="708"/>
        <w:jc w:val="both"/>
        <w:rPr>
          <w:rFonts w:ascii="Tahoma" w:hAnsi="Tahoma" w:cs="Tahoma"/>
          <w:i/>
          <w:sz w:val="16"/>
          <w:szCs w:val="16"/>
        </w:rPr>
      </w:pPr>
      <w:r w:rsidRPr="008D6475">
        <w:rPr>
          <w:rFonts w:ascii="Tahoma" w:hAnsi="Tahoma" w:cs="Tahoma"/>
          <w:i/>
          <w:sz w:val="16"/>
          <w:szCs w:val="16"/>
        </w:rPr>
        <w:t>Передача тепловой энергии на большие расстояния является экономически неэффективной.</w:t>
      </w:r>
    </w:p>
    <w:p w:rsidR="00697C62" w:rsidRPr="008D6475" w:rsidRDefault="00697C62" w:rsidP="00697C62">
      <w:pPr>
        <w:ind w:firstLine="708"/>
        <w:jc w:val="both"/>
        <w:rPr>
          <w:rFonts w:ascii="Tahoma" w:hAnsi="Tahoma" w:cs="Tahoma"/>
          <w:i/>
          <w:sz w:val="16"/>
          <w:szCs w:val="16"/>
        </w:rPr>
      </w:pPr>
      <w:r w:rsidRPr="008D6475">
        <w:rPr>
          <w:rFonts w:ascii="Tahoma" w:hAnsi="Tahoma" w:cs="Tahoma"/>
          <w:i/>
          <w:sz w:val="16"/>
          <w:szCs w:val="16"/>
        </w:rPr>
        <w:t xml:space="preserve">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rsidRPr="008D6475">
        <w:rPr>
          <w:rFonts w:ascii="Tahoma" w:hAnsi="Tahoma" w:cs="Tahoma"/>
          <w:i/>
          <w:sz w:val="16"/>
          <w:szCs w:val="16"/>
        </w:rPr>
        <w:t>теплопотребляющих</w:t>
      </w:r>
      <w:proofErr w:type="spellEnd"/>
      <w:r w:rsidRPr="008D6475">
        <w:rPr>
          <w:rFonts w:ascii="Tahoma" w:hAnsi="Tahoma" w:cs="Tahoma"/>
          <w:i/>
          <w:sz w:val="16"/>
          <w:szCs w:val="16"/>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697C62" w:rsidRPr="008D6475" w:rsidRDefault="00697C62" w:rsidP="00697C62">
      <w:pPr>
        <w:ind w:firstLine="708"/>
        <w:jc w:val="both"/>
        <w:rPr>
          <w:rFonts w:ascii="Tahoma" w:hAnsi="Tahoma" w:cs="Tahoma"/>
          <w:i/>
          <w:sz w:val="16"/>
          <w:szCs w:val="16"/>
        </w:rPr>
      </w:pPr>
      <w:r w:rsidRPr="008D6475">
        <w:rPr>
          <w:rFonts w:ascii="Tahoma" w:hAnsi="Tahoma" w:cs="Tahoma"/>
          <w:i/>
          <w:sz w:val="16"/>
          <w:szCs w:val="16"/>
        </w:rPr>
        <w:t xml:space="preserve">Радиус эффективного теплоснабжения – максимальное расстояние от </w:t>
      </w:r>
      <w:proofErr w:type="spellStart"/>
      <w:r w:rsidRPr="008D6475">
        <w:rPr>
          <w:rFonts w:ascii="Tahoma" w:hAnsi="Tahoma" w:cs="Tahoma"/>
          <w:i/>
          <w:sz w:val="16"/>
          <w:szCs w:val="16"/>
        </w:rPr>
        <w:t>теплопотребляющей</w:t>
      </w:r>
      <w:proofErr w:type="spellEnd"/>
      <w:r w:rsidRPr="008D6475">
        <w:rPr>
          <w:rFonts w:ascii="Tahoma" w:hAnsi="Tahoma" w:cs="Tahoma"/>
          <w:i/>
          <w:sz w:val="16"/>
          <w:szCs w:val="16"/>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8D6475">
        <w:rPr>
          <w:rFonts w:ascii="Tahoma" w:hAnsi="Tahoma" w:cs="Tahoma"/>
          <w:i/>
          <w:sz w:val="16"/>
          <w:szCs w:val="16"/>
        </w:rPr>
        <w:t>теплопотребляющей</w:t>
      </w:r>
      <w:proofErr w:type="spellEnd"/>
      <w:r w:rsidRPr="008D6475">
        <w:rPr>
          <w:rFonts w:ascii="Tahoma" w:hAnsi="Tahoma" w:cs="Tahoma"/>
          <w:i/>
          <w:sz w:val="16"/>
          <w:szCs w:val="16"/>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697C62" w:rsidRPr="008D6475" w:rsidRDefault="00697C62" w:rsidP="00697C62">
      <w:pPr>
        <w:jc w:val="both"/>
        <w:rPr>
          <w:rFonts w:ascii="Tahoma" w:hAnsi="Tahoma" w:cs="Tahoma"/>
          <w:i/>
          <w:sz w:val="16"/>
          <w:szCs w:val="16"/>
        </w:rPr>
      </w:pPr>
      <w:r w:rsidRPr="008D6475">
        <w:rPr>
          <w:rFonts w:ascii="Tahoma" w:hAnsi="Tahoma" w:cs="Tahoma"/>
          <w:i/>
          <w:sz w:val="16"/>
          <w:szCs w:val="16"/>
        </w:rPr>
        <w:t>2.2.Описание существующих и перспективных зон действия систем теплоснабжения, источников тепловой энергии.</w:t>
      </w:r>
    </w:p>
    <w:p w:rsidR="00697C62" w:rsidRPr="008D6475" w:rsidRDefault="00697C62" w:rsidP="00697C62">
      <w:pPr>
        <w:jc w:val="both"/>
        <w:rPr>
          <w:rFonts w:ascii="Tahoma" w:hAnsi="Tahoma" w:cs="Tahoma"/>
          <w:i/>
          <w:sz w:val="16"/>
          <w:szCs w:val="16"/>
        </w:rPr>
      </w:pPr>
      <w:r w:rsidRPr="008D6475">
        <w:rPr>
          <w:rFonts w:ascii="Tahoma" w:hAnsi="Tahoma" w:cs="Tahoma"/>
          <w:i/>
          <w:sz w:val="16"/>
          <w:szCs w:val="16"/>
        </w:rPr>
        <w:t>Описание существующих зон действия систем теплоснабжения, источников тепловой энергии.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2"/>
        <w:gridCol w:w="2552"/>
        <w:gridCol w:w="1925"/>
        <w:gridCol w:w="2482"/>
      </w:tblGrid>
      <w:tr w:rsidR="00697C62" w:rsidRPr="008D6475" w:rsidTr="009813C6">
        <w:tc>
          <w:tcPr>
            <w:tcW w:w="9321" w:type="dxa"/>
            <w:gridSpan w:val="4"/>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Максимальное удаление точки подключения потребителей от источника тепловой энергии</w:t>
            </w:r>
          </w:p>
        </w:tc>
      </w:tr>
      <w:tr w:rsidR="00697C62" w:rsidRPr="008D6475" w:rsidTr="009813C6">
        <w:tc>
          <w:tcPr>
            <w:tcW w:w="2362" w:type="dxa"/>
            <w:tcBorders>
              <w:top w:val="single" w:sz="4" w:space="0" w:color="000000"/>
              <w:left w:val="single" w:sz="4" w:space="0" w:color="000000"/>
              <w:bottom w:val="single" w:sz="4" w:space="0" w:color="000000"/>
              <w:right w:val="single" w:sz="4" w:space="0" w:color="000000"/>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на север</w:t>
            </w:r>
          </w:p>
        </w:tc>
        <w:tc>
          <w:tcPr>
            <w:tcW w:w="2552" w:type="dxa"/>
            <w:tcBorders>
              <w:top w:val="single" w:sz="4" w:space="0" w:color="000000"/>
              <w:left w:val="single" w:sz="4" w:space="0" w:color="000000"/>
              <w:bottom w:val="single" w:sz="4" w:space="0" w:color="000000"/>
              <w:right w:val="single" w:sz="4" w:space="0" w:color="000000"/>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на восток</w:t>
            </w:r>
          </w:p>
        </w:tc>
        <w:tc>
          <w:tcPr>
            <w:tcW w:w="1925" w:type="dxa"/>
            <w:tcBorders>
              <w:top w:val="single" w:sz="4" w:space="0" w:color="000000"/>
              <w:left w:val="single" w:sz="4" w:space="0" w:color="000000"/>
              <w:bottom w:val="single" w:sz="4" w:space="0" w:color="000000"/>
              <w:right w:val="single" w:sz="4" w:space="0" w:color="000000"/>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на юг</w:t>
            </w:r>
          </w:p>
        </w:tc>
        <w:tc>
          <w:tcPr>
            <w:tcW w:w="2482" w:type="dxa"/>
            <w:tcBorders>
              <w:top w:val="single" w:sz="4" w:space="0" w:color="000000"/>
              <w:left w:val="single" w:sz="4" w:space="0" w:color="000000"/>
              <w:bottom w:val="single" w:sz="4" w:space="0" w:color="000000"/>
              <w:right w:val="single" w:sz="4" w:space="0" w:color="000000"/>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на запад</w:t>
            </w:r>
          </w:p>
        </w:tc>
      </w:tr>
      <w:tr w:rsidR="00697C62" w:rsidRPr="008D6475" w:rsidTr="009813C6">
        <w:tc>
          <w:tcPr>
            <w:tcW w:w="9321" w:type="dxa"/>
            <w:gridSpan w:val="4"/>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 xml:space="preserve">Котельная д. </w:t>
            </w:r>
            <w:proofErr w:type="spellStart"/>
            <w:r w:rsidRPr="008D6475">
              <w:rPr>
                <w:rFonts w:ascii="Tahoma" w:hAnsi="Tahoma" w:cs="Tahoma"/>
                <w:i/>
                <w:sz w:val="16"/>
                <w:szCs w:val="16"/>
              </w:rPr>
              <w:t>Ченцы</w:t>
            </w:r>
            <w:proofErr w:type="spellEnd"/>
          </w:p>
        </w:tc>
      </w:tr>
      <w:tr w:rsidR="00697C62" w:rsidRPr="008D6475" w:rsidTr="009813C6">
        <w:tc>
          <w:tcPr>
            <w:tcW w:w="2362"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lastRenderedPageBreak/>
              <w:t xml:space="preserve">Детский сад, детский дом </w:t>
            </w:r>
            <w:proofErr w:type="spellStart"/>
            <w:r w:rsidRPr="008D6475">
              <w:rPr>
                <w:rFonts w:ascii="Tahoma" w:hAnsi="Tahoma" w:cs="Tahoma"/>
                <w:i/>
                <w:sz w:val="16"/>
                <w:szCs w:val="16"/>
              </w:rPr>
              <w:t>Ченцы</w:t>
            </w:r>
            <w:proofErr w:type="spellEnd"/>
          </w:p>
          <w:p w:rsidR="00697C62" w:rsidRPr="008D6475" w:rsidRDefault="00697C62" w:rsidP="009813C6">
            <w:pPr>
              <w:jc w:val="center"/>
              <w:rPr>
                <w:rFonts w:ascii="Tahoma" w:hAnsi="Tahoma" w:cs="Tahoma"/>
                <w:i/>
                <w:sz w:val="16"/>
                <w:szCs w:val="16"/>
              </w:rPr>
            </w:pPr>
            <w:smartTag w:uri="urn:schemas-microsoft-com:office:smarttags" w:element="metricconverter">
              <w:smartTagPr>
                <w:attr w:name="ProductID" w:val="0,5 км"/>
              </w:smartTagPr>
              <w:r w:rsidRPr="008D6475">
                <w:rPr>
                  <w:rFonts w:ascii="Tahoma" w:hAnsi="Tahoma" w:cs="Tahoma"/>
                  <w:i/>
                  <w:sz w:val="16"/>
                  <w:szCs w:val="16"/>
                </w:rPr>
                <w:t>0,5 км</w:t>
              </w:r>
            </w:smartTag>
          </w:p>
        </w:tc>
        <w:tc>
          <w:tcPr>
            <w:tcW w:w="2552"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p>
        </w:tc>
        <w:tc>
          <w:tcPr>
            <w:tcW w:w="1925"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0</w:t>
            </w:r>
          </w:p>
        </w:tc>
        <w:tc>
          <w:tcPr>
            <w:tcW w:w="2482"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 xml:space="preserve">Ул. </w:t>
            </w:r>
            <w:proofErr w:type="gramStart"/>
            <w:r w:rsidRPr="008D6475">
              <w:rPr>
                <w:rFonts w:ascii="Tahoma" w:hAnsi="Tahoma" w:cs="Tahoma"/>
                <w:i/>
                <w:sz w:val="16"/>
                <w:szCs w:val="16"/>
              </w:rPr>
              <w:t>Молодежная</w:t>
            </w:r>
            <w:proofErr w:type="gramEnd"/>
            <w:r w:rsidRPr="008D6475">
              <w:rPr>
                <w:rFonts w:ascii="Tahoma" w:hAnsi="Tahoma" w:cs="Tahoma"/>
                <w:i/>
                <w:sz w:val="16"/>
                <w:szCs w:val="16"/>
              </w:rPr>
              <w:t>,0,5км</w:t>
            </w:r>
          </w:p>
        </w:tc>
      </w:tr>
      <w:tr w:rsidR="00697C62" w:rsidRPr="008D6475" w:rsidTr="009813C6">
        <w:tc>
          <w:tcPr>
            <w:tcW w:w="9321" w:type="dxa"/>
            <w:gridSpan w:val="4"/>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 xml:space="preserve">Котельная ДК </w:t>
            </w:r>
            <w:proofErr w:type="gramStart"/>
            <w:r w:rsidRPr="008D6475">
              <w:rPr>
                <w:rFonts w:ascii="Tahoma" w:hAnsi="Tahoma" w:cs="Tahoma"/>
                <w:i/>
                <w:sz w:val="16"/>
                <w:szCs w:val="16"/>
              </w:rPr>
              <w:t>Ивановское</w:t>
            </w:r>
            <w:proofErr w:type="gramEnd"/>
          </w:p>
        </w:tc>
      </w:tr>
      <w:tr w:rsidR="00697C62" w:rsidRPr="008D6475" w:rsidTr="009813C6">
        <w:tc>
          <w:tcPr>
            <w:tcW w:w="2362"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p>
        </w:tc>
        <w:tc>
          <w:tcPr>
            <w:tcW w:w="2552"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p>
        </w:tc>
        <w:tc>
          <w:tcPr>
            <w:tcW w:w="1925"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p>
        </w:tc>
        <w:tc>
          <w:tcPr>
            <w:tcW w:w="2482"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0км</w:t>
            </w:r>
          </w:p>
        </w:tc>
      </w:tr>
      <w:tr w:rsidR="00697C62" w:rsidRPr="008D6475" w:rsidTr="009813C6">
        <w:tc>
          <w:tcPr>
            <w:tcW w:w="9321" w:type="dxa"/>
            <w:gridSpan w:val="4"/>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Котельная здания Администрации поселения</w:t>
            </w:r>
          </w:p>
        </w:tc>
      </w:tr>
      <w:tr w:rsidR="00697C62" w:rsidRPr="008D6475" w:rsidTr="009813C6">
        <w:tc>
          <w:tcPr>
            <w:tcW w:w="2362"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p>
        </w:tc>
        <w:tc>
          <w:tcPr>
            <w:tcW w:w="2552"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p>
        </w:tc>
        <w:tc>
          <w:tcPr>
            <w:tcW w:w="1925"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p>
        </w:tc>
        <w:tc>
          <w:tcPr>
            <w:tcW w:w="2482"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0км</w:t>
            </w:r>
          </w:p>
        </w:tc>
      </w:tr>
    </w:tbl>
    <w:p w:rsidR="00697C62" w:rsidRPr="008D6475" w:rsidRDefault="00697C62" w:rsidP="00697C62">
      <w:pPr>
        <w:jc w:val="both"/>
        <w:rPr>
          <w:rFonts w:ascii="Tahoma" w:hAnsi="Tahoma" w:cs="Tahoma"/>
          <w:i/>
          <w:sz w:val="16"/>
          <w:szCs w:val="16"/>
        </w:rPr>
      </w:pPr>
    </w:p>
    <w:p w:rsidR="00697C62" w:rsidRPr="008D6475" w:rsidRDefault="00697C62" w:rsidP="00697C62">
      <w:pPr>
        <w:ind w:left="66"/>
        <w:jc w:val="both"/>
        <w:rPr>
          <w:rFonts w:ascii="Tahoma" w:hAnsi="Tahoma" w:cs="Tahoma"/>
          <w:i/>
          <w:sz w:val="16"/>
          <w:szCs w:val="16"/>
        </w:rPr>
      </w:pPr>
      <w:r w:rsidRPr="008D6475">
        <w:rPr>
          <w:rFonts w:ascii="Tahoma" w:hAnsi="Tahoma" w:cs="Tahoma"/>
          <w:i/>
          <w:sz w:val="16"/>
          <w:szCs w:val="16"/>
        </w:rPr>
        <w:t>Существующие значения установленной тепловой мощности основного оборудования источников тепловой энергии (в разрезе котельных).</w:t>
      </w:r>
    </w:p>
    <w:p w:rsidR="00697C62" w:rsidRPr="008D6475" w:rsidRDefault="00697C62" w:rsidP="00697C62">
      <w:pPr>
        <w:ind w:left="1080"/>
        <w:jc w:val="both"/>
        <w:rPr>
          <w:rFonts w:ascii="Tahoma" w:hAnsi="Tahoma" w:cs="Tahoma"/>
          <w:i/>
          <w:sz w:val="16"/>
          <w:szCs w:val="16"/>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7"/>
        <w:gridCol w:w="2977"/>
      </w:tblGrid>
      <w:tr w:rsidR="00697C62" w:rsidRPr="008D6475" w:rsidTr="009813C6">
        <w:tc>
          <w:tcPr>
            <w:tcW w:w="6237" w:type="dxa"/>
            <w:tcBorders>
              <w:top w:val="single" w:sz="4" w:space="0" w:color="000000"/>
              <w:left w:val="single" w:sz="4" w:space="0" w:color="000000"/>
              <w:bottom w:val="single" w:sz="4" w:space="0" w:color="000000"/>
              <w:right w:val="single" w:sz="4" w:space="0" w:color="000000"/>
            </w:tcBorders>
            <w:vAlign w:val="center"/>
          </w:tcPr>
          <w:p w:rsidR="00697C62" w:rsidRPr="008D6475" w:rsidRDefault="00697C62" w:rsidP="009813C6">
            <w:pPr>
              <w:ind w:firstLine="709"/>
              <w:jc w:val="center"/>
              <w:rPr>
                <w:rFonts w:ascii="Tahoma" w:hAnsi="Tahoma" w:cs="Tahoma"/>
                <w:i/>
                <w:sz w:val="16"/>
                <w:szCs w:val="16"/>
              </w:rPr>
            </w:pPr>
            <w:r w:rsidRPr="008D6475">
              <w:rPr>
                <w:rFonts w:ascii="Tahoma" w:hAnsi="Tahoma" w:cs="Tahoma"/>
                <w:i/>
                <w:sz w:val="16"/>
                <w:szCs w:val="16"/>
              </w:rPr>
              <w:t>Наименование котельной (ЦТП), адрес</w:t>
            </w:r>
          </w:p>
        </w:tc>
        <w:tc>
          <w:tcPr>
            <w:tcW w:w="2977"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ind w:firstLine="709"/>
              <w:jc w:val="center"/>
              <w:rPr>
                <w:rFonts w:ascii="Tahoma" w:hAnsi="Tahoma" w:cs="Tahoma"/>
                <w:i/>
                <w:sz w:val="16"/>
                <w:szCs w:val="16"/>
              </w:rPr>
            </w:pPr>
            <w:r w:rsidRPr="008D6475">
              <w:rPr>
                <w:rFonts w:ascii="Tahoma" w:hAnsi="Tahoma" w:cs="Tahoma"/>
                <w:i/>
                <w:sz w:val="16"/>
                <w:szCs w:val="16"/>
              </w:rPr>
              <w:t>Установленная мощность, Гкал/час</w:t>
            </w:r>
          </w:p>
        </w:tc>
      </w:tr>
      <w:tr w:rsidR="00697C62" w:rsidRPr="008D6475" w:rsidTr="009813C6">
        <w:tc>
          <w:tcPr>
            <w:tcW w:w="6237"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ind w:firstLine="709"/>
              <w:rPr>
                <w:rFonts w:ascii="Tahoma" w:hAnsi="Tahoma" w:cs="Tahoma"/>
                <w:b/>
                <w:i/>
                <w:sz w:val="16"/>
                <w:szCs w:val="16"/>
              </w:rPr>
            </w:pPr>
            <w:r w:rsidRPr="008D6475">
              <w:rPr>
                <w:rFonts w:ascii="Tahoma" w:hAnsi="Tahoma" w:cs="Tahoma"/>
                <w:i/>
                <w:sz w:val="16"/>
                <w:szCs w:val="16"/>
              </w:rPr>
              <w:t xml:space="preserve">Котельная д. </w:t>
            </w:r>
            <w:proofErr w:type="spellStart"/>
            <w:r w:rsidRPr="008D6475">
              <w:rPr>
                <w:rFonts w:ascii="Tahoma" w:hAnsi="Tahoma" w:cs="Tahoma"/>
                <w:i/>
                <w:sz w:val="16"/>
                <w:szCs w:val="16"/>
              </w:rPr>
              <w:t>Ченцы</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97C62" w:rsidRPr="008D6475" w:rsidRDefault="00697C62" w:rsidP="009813C6">
            <w:pPr>
              <w:ind w:firstLine="709"/>
              <w:jc w:val="center"/>
              <w:rPr>
                <w:rFonts w:ascii="Tahoma" w:hAnsi="Tahoma" w:cs="Tahoma"/>
                <w:i/>
                <w:sz w:val="16"/>
                <w:szCs w:val="16"/>
              </w:rPr>
            </w:pPr>
            <w:r w:rsidRPr="008D6475">
              <w:rPr>
                <w:rFonts w:ascii="Tahoma" w:hAnsi="Tahoma" w:cs="Tahoma"/>
                <w:i/>
                <w:sz w:val="16"/>
                <w:szCs w:val="16"/>
              </w:rPr>
              <w:t>40,0</w:t>
            </w:r>
          </w:p>
        </w:tc>
      </w:tr>
      <w:tr w:rsidR="00697C62" w:rsidRPr="008D6475" w:rsidTr="009813C6">
        <w:trPr>
          <w:trHeight w:val="293"/>
        </w:trPr>
        <w:tc>
          <w:tcPr>
            <w:tcW w:w="6237"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ind w:firstLine="709"/>
              <w:rPr>
                <w:rFonts w:ascii="Tahoma" w:hAnsi="Tahoma" w:cs="Tahoma"/>
                <w:b/>
                <w:i/>
                <w:sz w:val="16"/>
                <w:szCs w:val="16"/>
              </w:rPr>
            </w:pPr>
            <w:r w:rsidRPr="008D6475">
              <w:rPr>
                <w:rFonts w:ascii="Tahoma" w:hAnsi="Tahoma" w:cs="Tahoma"/>
                <w:i/>
                <w:sz w:val="16"/>
                <w:szCs w:val="16"/>
              </w:rPr>
              <w:t xml:space="preserve">Котельная ДК </w:t>
            </w:r>
            <w:proofErr w:type="gramStart"/>
            <w:r w:rsidRPr="008D6475">
              <w:rPr>
                <w:rFonts w:ascii="Tahoma" w:hAnsi="Tahoma" w:cs="Tahoma"/>
                <w:i/>
                <w:sz w:val="16"/>
                <w:szCs w:val="16"/>
              </w:rPr>
              <w:t>Ивановское</w:t>
            </w:r>
            <w:proofErr w:type="gramEnd"/>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97C62" w:rsidRPr="008D6475" w:rsidRDefault="00697C62" w:rsidP="009813C6">
            <w:pPr>
              <w:ind w:firstLine="709"/>
              <w:jc w:val="center"/>
              <w:rPr>
                <w:rFonts w:ascii="Tahoma" w:hAnsi="Tahoma" w:cs="Tahoma"/>
                <w:i/>
                <w:sz w:val="16"/>
                <w:szCs w:val="16"/>
              </w:rPr>
            </w:pPr>
            <w:r w:rsidRPr="008D6475">
              <w:rPr>
                <w:rFonts w:ascii="Tahoma" w:hAnsi="Tahoma" w:cs="Tahoma"/>
                <w:i/>
                <w:sz w:val="16"/>
                <w:szCs w:val="16"/>
              </w:rPr>
              <w:t>1,37</w:t>
            </w:r>
          </w:p>
        </w:tc>
      </w:tr>
      <w:tr w:rsidR="00697C62" w:rsidRPr="008D6475" w:rsidTr="009813C6">
        <w:tc>
          <w:tcPr>
            <w:tcW w:w="6237" w:type="dxa"/>
            <w:tcBorders>
              <w:top w:val="single" w:sz="4" w:space="0" w:color="000000"/>
              <w:left w:val="single" w:sz="4" w:space="0" w:color="000000"/>
              <w:bottom w:val="single" w:sz="4" w:space="0" w:color="000000"/>
              <w:right w:val="single" w:sz="4" w:space="0" w:color="000000"/>
            </w:tcBorders>
            <w:vAlign w:val="center"/>
          </w:tcPr>
          <w:p w:rsidR="00697C62" w:rsidRPr="008D6475" w:rsidRDefault="00697C62" w:rsidP="009813C6">
            <w:pPr>
              <w:ind w:firstLine="709"/>
              <w:jc w:val="center"/>
              <w:rPr>
                <w:rFonts w:ascii="Tahoma" w:hAnsi="Tahoma" w:cs="Tahoma"/>
                <w:i/>
                <w:sz w:val="16"/>
                <w:szCs w:val="16"/>
              </w:rPr>
            </w:pPr>
            <w:r w:rsidRPr="008D6475">
              <w:rPr>
                <w:rFonts w:ascii="Tahoma" w:hAnsi="Tahoma" w:cs="Tahoma"/>
                <w:i/>
                <w:sz w:val="16"/>
                <w:szCs w:val="16"/>
              </w:rPr>
              <w:t>Котельная здания Администрации поселения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97C62" w:rsidRPr="008D6475" w:rsidRDefault="00697C62" w:rsidP="009813C6">
            <w:pPr>
              <w:ind w:firstLine="709"/>
              <w:jc w:val="center"/>
              <w:rPr>
                <w:rFonts w:ascii="Tahoma" w:hAnsi="Tahoma" w:cs="Tahoma"/>
                <w:i/>
                <w:sz w:val="16"/>
                <w:szCs w:val="16"/>
              </w:rPr>
            </w:pPr>
          </w:p>
        </w:tc>
      </w:tr>
      <w:tr w:rsidR="00697C62" w:rsidRPr="008D6475" w:rsidTr="009813C6">
        <w:tc>
          <w:tcPr>
            <w:tcW w:w="6237"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ind w:firstLine="709"/>
              <w:rPr>
                <w:rFonts w:ascii="Tahoma" w:hAnsi="Tahoma" w:cs="Tahoma"/>
                <w:i/>
                <w:sz w:val="16"/>
                <w:szCs w:val="16"/>
              </w:rPr>
            </w:pPr>
          </w:p>
        </w:tc>
        <w:tc>
          <w:tcPr>
            <w:tcW w:w="2977"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ind w:firstLine="709"/>
              <w:jc w:val="center"/>
              <w:rPr>
                <w:rFonts w:ascii="Tahoma" w:hAnsi="Tahoma" w:cs="Tahoma"/>
                <w:i/>
                <w:sz w:val="16"/>
                <w:szCs w:val="16"/>
              </w:rPr>
            </w:pPr>
          </w:p>
        </w:tc>
      </w:tr>
    </w:tbl>
    <w:p w:rsidR="00697C62" w:rsidRPr="008D6475" w:rsidRDefault="00697C62" w:rsidP="00697C62">
      <w:pPr>
        <w:ind w:firstLine="709"/>
        <w:jc w:val="both"/>
        <w:rPr>
          <w:rFonts w:ascii="Tahoma" w:hAnsi="Tahoma" w:cs="Tahoma"/>
          <w:i/>
          <w:sz w:val="16"/>
          <w:szCs w:val="16"/>
        </w:rPr>
      </w:pPr>
    </w:p>
    <w:p w:rsidR="00697C62" w:rsidRPr="008D6475" w:rsidRDefault="00697C62" w:rsidP="00697C62">
      <w:pPr>
        <w:spacing w:line="228" w:lineRule="auto"/>
        <w:ind w:firstLine="709"/>
        <w:jc w:val="both"/>
        <w:rPr>
          <w:rFonts w:ascii="Tahoma" w:hAnsi="Tahoma" w:cs="Tahoma"/>
          <w:i/>
          <w:sz w:val="16"/>
          <w:szCs w:val="16"/>
        </w:rPr>
      </w:pPr>
      <w:r w:rsidRPr="008D6475">
        <w:rPr>
          <w:rFonts w:ascii="Tahoma" w:hAnsi="Tahoma" w:cs="Tahoma"/>
          <w:i/>
          <w:sz w:val="16"/>
          <w:szCs w:val="16"/>
        </w:rPr>
        <w:t>Основная часть многоквартирного жилого фонда, общественные здания, подключены к централизованной системе теплоснабжения, которая состоит из котельных, центральных тепловых пунктов (ЦТП) и тепловых сетей.</w:t>
      </w:r>
    </w:p>
    <w:p w:rsidR="00697C62" w:rsidRPr="008D6475" w:rsidRDefault="00697C62" w:rsidP="00697C62">
      <w:pPr>
        <w:spacing w:line="228" w:lineRule="auto"/>
        <w:ind w:firstLine="709"/>
        <w:jc w:val="both"/>
        <w:rPr>
          <w:rFonts w:ascii="Tahoma" w:hAnsi="Tahoma" w:cs="Tahoma"/>
          <w:b/>
          <w:i/>
          <w:sz w:val="16"/>
          <w:szCs w:val="16"/>
        </w:rPr>
      </w:pPr>
      <w:r w:rsidRPr="008D6475">
        <w:rPr>
          <w:rFonts w:ascii="Tahoma" w:hAnsi="Tahoma" w:cs="Tahoma"/>
          <w:b/>
          <w:i/>
          <w:sz w:val="16"/>
          <w:szCs w:val="16"/>
        </w:rPr>
        <w:t>Модернизация системы теплоснабжения поселения не предусматривает изменения схемы теплоснабжения.</w:t>
      </w:r>
    </w:p>
    <w:p w:rsidR="00697C62" w:rsidRPr="008D6475" w:rsidRDefault="00697C62" w:rsidP="00697C62">
      <w:pPr>
        <w:spacing w:line="228" w:lineRule="auto"/>
        <w:ind w:firstLine="709"/>
        <w:jc w:val="both"/>
        <w:rPr>
          <w:rFonts w:ascii="Tahoma" w:hAnsi="Tahoma" w:cs="Tahoma"/>
          <w:i/>
          <w:sz w:val="16"/>
          <w:szCs w:val="16"/>
        </w:rPr>
      </w:pPr>
      <w:r w:rsidRPr="008D6475">
        <w:rPr>
          <w:rFonts w:ascii="Tahoma" w:hAnsi="Tahoma" w:cs="Tahoma"/>
          <w:i/>
          <w:sz w:val="16"/>
          <w:szCs w:val="16"/>
        </w:rPr>
        <w:t>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w:t>
      </w:r>
    </w:p>
    <w:p w:rsidR="00697C62" w:rsidRPr="008D6475" w:rsidRDefault="00697C62" w:rsidP="00697C62">
      <w:pPr>
        <w:spacing w:line="228" w:lineRule="auto"/>
        <w:ind w:firstLine="709"/>
        <w:jc w:val="both"/>
        <w:rPr>
          <w:rFonts w:ascii="Tahoma" w:hAnsi="Tahoma" w:cs="Tahoma"/>
          <w:i/>
          <w:sz w:val="16"/>
          <w:szCs w:val="16"/>
        </w:rPr>
      </w:pPr>
      <w:r w:rsidRPr="008D6475">
        <w:rPr>
          <w:rFonts w:ascii="Tahoma" w:hAnsi="Tahoma" w:cs="Tahoma"/>
          <w:i/>
          <w:sz w:val="16"/>
          <w:szCs w:val="16"/>
        </w:rPr>
        <w:t xml:space="preserve">Для малоэтажных многоквартирных домов предлагается устройство теплоснабжения </w:t>
      </w:r>
      <w:proofErr w:type="gramStart"/>
      <w:r w:rsidRPr="008D6475">
        <w:rPr>
          <w:rFonts w:ascii="Tahoma" w:hAnsi="Tahoma" w:cs="Tahoma"/>
          <w:i/>
          <w:sz w:val="16"/>
          <w:szCs w:val="16"/>
        </w:rPr>
        <w:t>от</w:t>
      </w:r>
      <w:proofErr w:type="gramEnd"/>
      <w:r w:rsidRPr="008D6475">
        <w:rPr>
          <w:rFonts w:ascii="Tahoma" w:hAnsi="Tahoma" w:cs="Tahoma"/>
          <w:i/>
          <w:sz w:val="16"/>
          <w:szCs w:val="16"/>
        </w:rPr>
        <w:t xml:space="preserve"> индивидуальных </w:t>
      </w:r>
      <w:proofErr w:type="spellStart"/>
      <w:r w:rsidRPr="008D6475">
        <w:rPr>
          <w:rFonts w:ascii="Tahoma" w:hAnsi="Tahoma" w:cs="Tahoma"/>
          <w:i/>
          <w:sz w:val="16"/>
          <w:szCs w:val="16"/>
        </w:rPr>
        <w:t>теплогенераторов</w:t>
      </w:r>
      <w:proofErr w:type="spellEnd"/>
      <w:r w:rsidRPr="008D6475">
        <w:rPr>
          <w:rFonts w:ascii="Tahoma" w:hAnsi="Tahoma" w:cs="Tahoma"/>
          <w:i/>
          <w:sz w:val="16"/>
          <w:szCs w:val="16"/>
        </w:rPr>
        <w:t>.</w:t>
      </w:r>
    </w:p>
    <w:p w:rsidR="00697C62" w:rsidRPr="008D6475" w:rsidRDefault="00697C62" w:rsidP="00697C62">
      <w:pPr>
        <w:spacing w:line="228" w:lineRule="auto"/>
        <w:ind w:firstLine="709"/>
        <w:jc w:val="both"/>
        <w:rPr>
          <w:rFonts w:ascii="Tahoma" w:hAnsi="Tahoma" w:cs="Tahoma"/>
          <w:i/>
          <w:sz w:val="16"/>
          <w:szCs w:val="16"/>
        </w:rPr>
      </w:pPr>
      <w:r w:rsidRPr="008D6475">
        <w:rPr>
          <w:rFonts w:ascii="Tahoma" w:hAnsi="Tahoma" w:cs="Tahoma"/>
          <w:i/>
          <w:sz w:val="16"/>
          <w:szCs w:val="16"/>
        </w:rPr>
        <w:t>Горячее водоснабжение предлагается выполнить от газовых и электрических проточных водонагревателей.</w:t>
      </w:r>
    </w:p>
    <w:p w:rsidR="00697C62" w:rsidRPr="008D6475" w:rsidRDefault="00697C62" w:rsidP="00697C62">
      <w:pPr>
        <w:spacing w:line="228" w:lineRule="auto"/>
        <w:ind w:firstLine="709"/>
        <w:jc w:val="both"/>
        <w:rPr>
          <w:rFonts w:ascii="Tahoma" w:hAnsi="Tahoma" w:cs="Tahoma"/>
          <w:i/>
          <w:sz w:val="16"/>
          <w:szCs w:val="16"/>
        </w:rPr>
      </w:pPr>
      <w:r w:rsidRPr="008D6475">
        <w:rPr>
          <w:rFonts w:ascii="Tahoma" w:hAnsi="Tahoma" w:cs="Tahoma"/>
          <w:i/>
          <w:sz w:val="16"/>
          <w:szCs w:val="16"/>
        </w:rPr>
        <w:t xml:space="preserve">При перекладке тепловых сетей, снабжающих теплом многоквартирную жилую застройку, предлагается прокладка их из стальных труб в индустриальной тепловой изоляции из </w:t>
      </w:r>
      <w:proofErr w:type="spellStart"/>
      <w:r w:rsidRPr="008D6475">
        <w:rPr>
          <w:rFonts w:ascii="Tahoma" w:hAnsi="Tahoma" w:cs="Tahoma"/>
          <w:i/>
          <w:sz w:val="16"/>
          <w:szCs w:val="16"/>
        </w:rPr>
        <w:t>пенополиуретана</w:t>
      </w:r>
      <w:proofErr w:type="spellEnd"/>
      <w:r w:rsidRPr="008D6475">
        <w:rPr>
          <w:rFonts w:ascii="Tahoma" w:hAnsi="Tahoma" w:cs="Tahoma"/>
          <w:i/>
          <w:sz w:val="16"/>
          <w:szCs w:val="16"/>
        </w:rPr>
        <w:t xml:space="preserve"> в полиэтиленовой оболочке.</w:t>
      </w:r>
    </w:p>
    <w:p w:rsidR="00697C62" w:rsidRPr="008D6475" w:rsidRDefault="00697C62" w:rsidP="00697C62">
      <w:pPr>
        <w:spacing w:line="228" w:lineRule="auto"/>
        <w:jc w:val="both"/>
        <w:rPr>
          <w:rFonts w:ascii="Tahoma" w:hAnsi="Tahoma" w:cs="Tahoma"/>
          <w:i/>
          <w:sz w:val="16"/>
          <w:szCs w:val="16"/>
        </w:rPr>
      </w:pPr>
    </w:p>
    <w:p w:rsidR="00697C62" w:rsidRPr="008D6475" w:rsidRDefault="00697C62" w:rsidP="00697C62">
      <w:pPr>
        <w:spacing w:line="228" w:lineRule="auto"/>
        <w:jc w:val="both"/>
        <w:rPr>
          <w:rFonts w:ascii="Tahoma" w:hAnsi="Tahoma" w:cs="Tahoma"/>
          <w:i/>
          <w:sz w:val="16"/>
          <w:szCs w:val="16"/>
        </w:rPr>
      </w:pPr>
      <w:r w:rsidRPr="008D6475">
        <w:rPr>
          <w:rFonts w:ascii="Tahoma" w:hAnsi="Tahoma" w:cs="Tahoma"/>
          <w:i/>
          <w:sz w:val="16"/>
          <w:szCs w:val="16"/>
        </w:rPr>
        <w:t>2.3.Описание существующих и перспективных зон действия индивидуальных источников тепловой энергии.</w:t>
      </w:r>
    </w:p>
    <w:p w:rsidR="00697C62" w:rsidRPr="008D6475" w:rsidRDefault="00697C62" w:rsidP="00697C62">
      <w:pPr>
        <w:spacing w:line="228" w:lineRule="auto"/>
        <w:ind w:firstLine="708"/>
        <w:jc w:val="both"/>
        <w:rPr>
          <w:rFonts w:ascii="Tahoma" w:hAnsi="Tahoma" w:cs="Tahoma"/>
          <w:i/>
          <w:sz w:val="16"/>
          <w:szCs w:val="16"/>
        </w:rPr>
      </w:pPr>
      <w:r w:rsidRPr="008D6475">
        <w:rPr>
          <w:rFonts w:ascii="Tahoma" w:hAnsi="Tahoma" w:cs="Tahoma"/>
          <w:i/>
          <w:sz w:val="16"/>
          <w:szCs w:val="16"/>
        </w:rPr>
        <w:t xml:space="preserve">Индивидуальные источники тепловой энергии (индивидуальные </w:t>
      </w:r>
      <w:proofErr w:type="spellStart"/>
      <w:r w:rsidRPr="008D6475">
        <w:rPr>
          <w:rFonts w:ascii="Tahoma" w:hAnsi="Tahoma" w:cs="Tahoma"/>
          <w:i/>
          <w:sz w:val="16"/>
          <w:szCs w:val="16"/>
        </w:rPr>
        <w:t>теплогенераторы</w:t>
      </w:r>
      <w:proofErr w:type="spellEnd"/>
      <w:r w:rsidRPr="008D6475">
        <w:rPr>
          <w:rFonts w:ascii="Tahoma" w:hAnsi="Tahoma" w:cs="Tahoma"/>
          <w:i/>
          <w:sz w:val="16"/>
          <w:szCs w:val="16"/>
        </w:rPr>
        <w:t xml:space="preserve">) служат для теплоснабжения индивидуального жилищного фонда, который составляет 14,5 тыс.  кв. м. </w:t>
      </w:r>
    </w:p>
    <w:p w:rsidR="00697C62" w:rsidRPr="008D6475" w:rsidRDefault="00697C62" w:rsidP="00697C62">
      <w:pPr>
        <w:spacing w:line="228" w:lineRule="auto"/>
        <w:ind w:firstLine="708"/>
        <w:jc w:val="both"/>
        <w:rPr>
          <w:rFonts w:ascii="Tahoma" w:hAnsi="Tahoma" w:cs="Tahoma"/>
          <w:i/>
          <w:sz w:val="16"/>
          <w:szCs w:val="16"/>
        </w:rPr>
      </w:pPr>
      <w:r w:rsidRPr="008D6475">
        <w:rPr>
          <w:rFonts w:ascii="Tahoma" w:hAnsi="Tahoma" w:cs="Tahoma"/>
          <w:i/>
          <w:sz w:val="16"/>
          <w:szCs w:val="16"/>
        </w:rPr>
        <w:t xml:space="preserve">Большая часть индивидуальных жилых домов имеет индивидуальное газовое отопление. Индивидуальное газовое отопление также имеют ряд квартир в многоквартирных домах по ул. </w:t>
      </w:r>
      <w:proofErr w:type="gramStart"/>
      <w:r w:rsidRPr="008D6475">
        <w:rPr>
          <w:rFonts w:ascii="Tahoma" w:hAnsi="Tahoma" w:cs="Tahoma"/>
          <w:i/>
          <w:sz w:val="16"/>
          <w:szCs w:val="16"/>
        </w:rPr>
        <w:t>Молодежной</w:t>
      </w:r>
      <w:proofErr w:type="gramEnd"/>
      <w:r w:rsidRPr="008D6475">
        <w:rPr>
          <w:rFonts w:ascii="Tahoma" w:hAnsi="Tahoma" w:cs="Tahoma"/>
          <w:i/>
          <w:sz w:val="16"/>
          <w:szCs w:val="16"/>
        </w:rPr>
        <w:t xml:space="preserve"> д. </w:t>
      </w:r>
      <w:proofErr w:type="spellStart"/>
      <w:r w:rsidRPr="008D6475">
        <w:rPr>
          <w:rFonts w:ascii="Tahoma" w:hAnsi="Tahoma" w:cs="Tahoma"/>
          <w:i/>
          <w:sz w:val="16"/>
          <w:szCs w:val="16"/>
        </w:rPr>
        <w:t>Ченцы</w:t>
      </w:r>
      <w:proofErr w:type="spellEnd"/>
      <w:r w:rsidRPr="008D6475">
        <w:rPr>
          <w:rFonts w:ascii="Tahoma" w:hAnsi="Tahoma" w:cs="Tahoma"/>
          <w:i/>
          <w:sz w:val="16"/>
          <w:szCs w:val="16"/>
        </w:rPr>
        <w:t>.</w:t>
      </w:r>
    </w:p>
    <w:p w:rsidR="00697C62" w:rsidRPr="008D6475" w:rsidRDefault="00697C62" w:rsidP="00697C62">
      <w:pPr>
        <w:spacing w:line="228" w:lineRule="auto"/>
        <w:ind w:firstLine="708"/>
        <w:jc w:val="both"/>
        <w:rPr>
          <w:rFonts w:ascii="Tahoma" w:hAnsi="Tahoma" w:cs="Tahoma"/>
          <w:i/>
          <w:sz w:val="16"/>
          <w:szCs w:val="16"/>
        </w:rPr>
      </w:pPr>
      <w:r w:rsidRPr="008D6475">
        <w:rPr>
          <w:rFonts w:ascii="Tahoma" w:hAnsi="Tahoma" w:cs="Tahoma"/>
          <w:i/>
          <w:sz w:val="16"/>
          <w:szCs w:val="16"/>
        </w:rPr>
        <w:t>Часть индивидуального жилищного фонда (32 %) оборудована отопительными печами, работающими на твердом топливе (уголь и дрова).</w:t>
      </w:r>
    </w:p>
    <w:p w:rsidR="00697C62" w:rsidRPr="008D6475" w:rsidRDefault="00697C62" w:rsidP="00697C62">
      <w:pPr>
        <w:spacing w:line="228" w:lineRule="auto"/>
        <w:ind w:firstLine="708"/>
        <w:jc w:val="both"/>
        <w:rPr>
          <w:rFonts w:ascii="Tahoma" w:hAnsi="Tahoma" w:cs="Tahoma"/>
          <w:i/>
          <w:sz w:val="16"/>
          <w:szCs w:val="16"/>
        </w:rPr>
      </w:pPr>
      <w:r w:rsidRPr="008D6475">
        <w:rPr>
          <w:rFonts w:ascii="Tahoma" w:hAnsi="Tahoma" w:cs="Tahoma"/>
          <w:i/>
          <w:sz w:val="16"/>
          <w:szCs w:val="16"/>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697C62" w:rsidRPr="008D6475" w:rsidRDefault="00697C62" w:rsidP="00697C62">
      <w:pPr>
        <w:spacing w:line="228" w:lineRule="auto"/>
        <w:ind w:firstLine="708"/>
        <w:jc w:val="both"/>
        <w:rPr>
          <w:rFonts w:ascii="Tahoma" w:hAnsi="Tahoma" w:cs="Tahoma"/>
          <w:i/>
          <w:sz w:val="16"/>
          <w:szCs w:val="16"/>
        </w:rPr>
      </w:pPr>
      <w:r w:rsidRPr="008D6475">
        <w:rPr>
          <w:rFonts w:ascii="Tahoma" w:hAnsi="Tahoma" w:cs="Tahoma"/>
          <w:i/>
          <w:sz w:val="16"/>
          <w:szCs w:val="16"/>
        </w:rPr>
        <w:t>Среднегодовая выработка тепла индивидуальными источниками теплоснабжения ориентировочно составляет 54 тыс. Гкал/год.</w:t>
      </w:r>
    </w:p>
    <w:p w:rsidR="00697C62" w:rsidRPr="008D6475" w:rsidRDefault="00697C62" w:rsidP="00697C62">
      <w:pPr>
        <w:spacing w:line="228" w:lineRule="auto"/>
        <w:ind w:firstLine="708"/>
        <w:jc w:val="both"/>
        <w:rPr>
          <w:rFonts w:ascii="Tahoma" w:hAnsi="Tahoma" w:cs="Tahoma"/>
          <w:i/>
          <w:sz w:val="16"/>
          <w:szCs w:val="16"/>
        </w:rPr>
      </w:pPr>
      <w:r w:rsidRPr="008D6475">
        <w:rPr>
          <w:rFonts w:ascii="Tahoma" w:hAnsi="Tahoma" w:cs="Tahoma"/>
          <w:i/>
          <w:sz w:val="16"/>
          <w:szCs w:val="16"/>
        </w:rPr>
        <w:t>На основании данных сайтов компаний производителей оборудования, технических паспортов устройств характеристика индивидуальных теплогенерирующих установок имеет следующий вид:</w:t>
      </w:r>
    </w:p>
    <w:p w:rsidR="00697C62" w:rsidRPr="008D6475" w:rsidRDefault="00697C62" w:rsidP="00697C62">
      <w:pPr>
        <w:jc w:val="both"/>
        <w:rPr>
          <w:rFonts w:ascii="Tahoma" w:hAnsi="Tahoma" w:cs="Tahoma"/>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697C62" w:rsidRPr="008D6475" w:rsidTr="009813C6">
        <w:tc>
          <w:tcPr>
            <w:tcW w:w="3190"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Вид топлива</w:t>
            </w:r>
          </w:p>
        </w:tc>
        <w:tc>
          <w:tcPr>
            <w:tcW w:w="3190"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Средний КПД теплогенерирующих установок</w:t>
            </w:r>
          </w:p>
        </w:tc>
        <w:tc>
          <w:tcPr>
            <w:tcW w:w="3191"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Теплотворная способность топлива, Гкал/ед.</w:t>
            </w:r>
          </w:p>
        </w:tc>
      </w:tr>
      <w:tr w:rsidR="00697C62" w:rsidRPr="008D6475" w:rsidTr="009813C6">
        <w:tc>
          <w:tcPr>
            <w:tcW w:w="3190"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both"/>
              <w:rPr>
                <w:rFonts w:ascii="Tahoma" w:hAnsi="Tahoma" w:cs="Tahoma"/>
                <w:i/>
                <w:sz w:val="16"/>
                <w:szCs w:val="16"/>
              </w:rPr>
            </w:pPr>
            <w:r w:rsidRPr="008D6475">
              <w:rPr>
                <w:rFonts w:ascii="Tahoma" w:hAnsi="Tahoma" w:cs="Tahoma"/>
                <w:i/>
                <w:sz w:val="16"/>
                <w:szCs w:val="16"/>
              </w:rPr>
              <w:t xml:space="preserve">Уголь каменный, </w:t>
            </w:r>
            <w:proofErr w:type="gramStart"/>
            <w:r w:rsidRPr="008D6475">
              <w:rPr>
                <w:rFonts w:ascii="Tahoma" w:hAnsi="Tahoma" w:cs="Tahoma"/>
                <w:i/>
                <w:sz w:val="16"/>
                <w:szCs w:val="16"/>
              </w:rPr>
              <w:t>т</w:t>
            </w:r>
            <w:proofErr w:type="gramEnd"/>
          </w:p>
        </w:tc>
        <w:tc>
          <w:tcPr>
            <w:tcW w:w="3190"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0,52</w:t>
            </w:r>
          </w:p>
        </w:tc>
        <w:tc>
          <w:tcPr>
            <w:tcW w:w="319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4,90</w:t>
            </w:r>
          </w:p>
        </w:tc>
      </w:tr>
      <w:tr w:rsidR="00697C62" w:rsidRPr="008D6475" w:rsidTr="009813C6">
        <w:tc>
          <w:tcPr>
            <w:tcW w:w="3190"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both"/>
              <w:rPr>
                <w:rFonts w:ascii="Tahoma" w:hAnsi="Tahoma" w:cs="Tahoma"/>
                <w:i/>
                <w:sz w:val="16"/>
                <w:szCs w:val="16"/>
              </w:rPr>
            </w:pPr>
            <w:r w:rsidRPr="008D6475">
              <w:rPr>
                <w:rFonts w:ascii="Tahoma" w:hAnsi="Tahoma" w:cs="Tahoma"/>
                <w:i/>
                <w:sz w:val="16"/>
                <w:szCs w:val="16"/>
              </w:rPr>
              <w:t xml:space="preserve">Дрова </w:t>
            </w:r>
          </w:p>
        </w:tc>
        <w:tc>
          <w:tcPr>
            <w:tcW w:w="3190"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0,68</w:t>
            </w:r>
          </w:p>
        </w:tc>
        <w:tc>
          <w:tcPr>
            <w:tcW w:w="319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2,05</w:t>
            </w:r>
          </w:p>
        </w:tc>
      </w:tr>
      <w:tr w:rsidR="00697C62" w:rsidRPr="008D6475" w:rsidTr="009813C6">
        <w:tc>
          <w:tcPr>
            <w:tcW w:w="3190"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both"/>
              <w:rPr>
                <w:rFonts w:ascii="Tahoma" w:hAnsi="Tahoma" w:cs="Tahoma"/>
                <w:i/>
                <w:sz w:val="16"/>
                <w:szCs w:val="16"/>
              </w:rPr>
            </w:pPr>
            <w:r w:rsidRPr="008D6475">
              <w:rPr>
                <w:rFonts w:ascii="Tahoma" w:hAnsi="Tahoma" w:cs="Tahoma"/>
                <w:i/>
                <w:sz w:val="16"/>
                <w:szCs w:val="16"/>
              </w:rPr>
              <w:t>Газ сетевой, тыс. куб. м.</w:t>
            </w:r>
          </w:p>
        </w:tc>
        <w:tc>
          <w:tcPr>
            <w:tcW w:w="3190"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0,90</w:t>
            </w:r>
          </w:p>
        </w:tc>
        <w:tc>
          <w:tcPr>
            <w:tcW w:w="319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8,08</w:t>
            </w:r>
          </w:p>
        </w:tc>
      </w:tr>
    </w:tbl>
    <w:p w:rsidR="00697C62" w:rsidRPr="008D6475" w:rsidRDefault="00697C62" w:rsidP="00697C62">
      <w:pPr>
        <w:jc w:val="both"/>
        <w:rPr>
          <w:rFonts w:ascii="Tahoma" w:hAnsi="Tahoma" w:cs="Tahoma"/>
          <w:i/>
          <w:sz w:val="16"/>
          <w:szCs w:val="16"/>
        </w:rPr>
      </w:pPr>
    </w:p>
    <w:p w:rsidR="00697C62" w:rsidRPr="008D6475" w:rsidRDefault="00697C62" w:rsidP="00697C62">
      <w:pPr>
        <w:ind w:firstLine="708"/>
        <w:jc w:val="both"/>
        <w:rPr>
          <w:rFonts w:ascii="Tahoma" w:hAnsi="Tahoma" w:cs="Tahoma"/>
          <w:i/>
          <w:sz w:val="16"/>
          <w:szCs w:val="16"/>
        </w:rPr>
      </w:pPr>
      <w:r w:rsidRPr="008D6475">
        <w:rPr>
          <w:rFonts w:ascii="Tahoma" w:hAnsi="Tahoma" w:cs="Tahoma"/>
          <w:i/>
          <w:sz w:val="16"/>
          <w:szCs w:val="16"/>
        </w:rPr>
        <w:t xml:space="preserve">Главной тенденцией децентрализованного теплоснабжения населения, производства тепла индивидуальными </w:t>
      </w:r>
      <w:proofErr w:type="spellStart"/>
      <w:r w:rsidRPr="008D6475">
        <w:rPr>
          <w:rFonts w:ascii="Tahoma" w:hAnsi="Tahoma" w:cs="Tahoma"/>
          <w:i/>
          <w:sz w:val="16"/>
          <w:szCs w:val="16"/>
        </w:rPr>
        <w:t>теплогенераторами</w:t>
      </w:r>
      <w:proofErr w:type="spellEnd"/>
      <w:r w:rsidRPr="008D6475">
        <w:rPr>
          <w:rFonts w:ascii="Tahoma" w:hAnsi="Tahoma" w:cs="Tahoma"/>
          <w:i/>
          <w:sz w:val="16"/>
          <w:szCs w:val="16"/>
        </w:rPr>
        <w:t xml:space="preserve"> является увеличение потребления газа. В связи с дальнейшей газификацией указанная тенденция будет сохраняться.</w:t>
      </w:r>
    </w:p>
    <w:p w:rsidR="00697C62" w:rsidRPr="008D6475" w:rsidRDefault="00697C62" w:rsidP="00697C62">
      <w:pPr>
        <w:jc w:val="both"/>
        <w:rPr>
          <w:rFonts w:ascii="Tahoma" w:hAnsi="Tahoma" w:cs="Tahoma"/>
          <w:i/>
          <w:sz w:val="16"/>
          <w:szCs w:val="16"/>
        </w:rPr>
      </w:pPr>
      <w:r w:rsidRPr="008D6475">
        <w:rPr>
          <w:rFonts w:ascii="Tahoma" w:hAnsi="Tahoma" w:cs="Tahoma"/>
          <w:i/>
          <w:sz w:val="16"/>
          <w:szCs w:val="16"/>
        </w:rPr>
        <w:t>2.4.Перспективные балансы тепловой мощности и тепловой нагрузки в перспективных зонах действия источников тепловой энергии,</w:t>
      </w:r>
    </w:p>
    <w:p w:rsidR="00697C62" w:rsidRPr="008D6475" w:rsidRDefault="00697C62" w:rsidP="00697C62">
      <w:pPr>
        <w:ind w:firstLine="708"/>
        <w:jc w:val="both"/>
        <w:rPr>
          <w:rFonts w:ascii="Tahoma" w:hAnsi="Tahoma" w:cs="Tahoma"/>
          <w:i/>
          <w:sz w:val="16"/>
          <w:szCs w:val="16"/>
        </w:rPr>
      </w:pPr>
      <w:r w:rsidRPr="008D6475">
        <w:rPr>
          <w:rFonts w:ascii="Tahoma" w:hAnsi="Tahoma" w:cs="Tahoma"/>
          <w:i/>
          <w:sz w:val="16"/>
          <w:szCs w:val="16"/>
        </w:rPr>
        <w:t xml:space="preserve">Перспективные балансы тепловой мощности и тепловой нагрузки в перспективных зонах действия источников тепловой энергии равны </w:t>
      </w:r>
      <w:proofErr w:type="gramStart"/>
      <w:r w:rsidRPr="008D6475">
        <w:rPr>
          <w:rFonts w:ascii="Tahoma" w:hAnsi="Tahoma" w:cs="Tahoma"/>
          <w:i/>
          <w:sz w:val="16"/>
          <w:szCs w:val="16"/>
        </w:rPr>
        <w:t>существующим</w:t>
      </w:r>
      <w:proofErr w:type="gramEnd"/>
      <w:r w:rsidRPr="008D6475">
        <w:rPr>
          <w:rFonts w:ascii="Tahoma" w:hAnsi="Tahoma" w:cs="Tahoma"/>
          <w:i/>
          <w:sz w:val="16"/>
          <w:szCs w:val="16"/>
        </w:rPr>
        <w:t>, так как в Генеральном плане Чапаевского сельского поселения не предусмотрено изменение существующей схемы теплоснабжения поселения.</w:t>
      </w:r>
    </w:p>
    <w:p w:rsidR="00697C62" w:rsidRPr="008D6475" w:rsidRDefault="00697C62" w:rsidP="00697C62">
      <w:pPr>
        <w:ind w:left="66"/>
        <w:jc w:val="both"/>
        <w:rPr>
          <w:rFonts w:ascii="Tahoma" w:hAnsi="Tahoma" w:cs="Tahoma"/>
          <w:i/>
          <w:sz w:val="16"/>
          <w:szCs w:val="16"/>
        </w:rPr>
      </w:pPr>
      <w:r w:rsidRPr="008D6475">
        <w:rPr>
          <w:rFonts w:ascii="Tahoma" w:hAnsi="Tahoma" w:cs="Tahoma"/>
          <w:i/>
          <w:sz w:val="16"/>
          <w:szCs w:val="16"/>
        </w:rPr>
        <w:t>2.5. Существующие значения установленной тепловой мощности основного оборудования источников тепловой энергии (в разрезе котельных).</w:t>
      </w:r>
    </w:p>
    <w:p w:rsidR="00697C62" w:rsidRPr="008D6475" w:rsidRDefault="00697C62" w:rsidP="00697C62">
      <w:pPr>
        <w:ind w:left="1080"/>
        <w:jc w:val="both"/>
        <w:rPr>
          <w:rFonts w:ascii="Tahoma" w:hAnsi="Tahoma" w:cs="Tahoma"/>
          <w:i/>
          <w:sz w:val="16"/>
          <w:szCs w:val="16"/>
        </w:rPr>
      </w:pPr>
    </w:p>
    <w:tbl>
      <w:tblPr>
        <w:tblW w:w="956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30"/>
        <w:gridCol w:w="3530"/>
      </w:tblGrid>
      <w:tr w:rsidR="00697C62" w:rsidRPr="008D6475" w:rsidTr="00B66F1A">
        <w:trPr>
          <w:trHeight w:val="235"/>
        </w:trPr>
        <w:tc>
          <w:tcPr>
            <w:tcW w:w="6030" w:type="dxa"/>
            <w:tcBorders>
              <w:top w:val="single" w:sz="4" w:space="0" w:color="000000"/>
              <w:left w:val="single" w:sz="4" w:space="0" w:color="000000"/>
              <w:bottom w:val="single" w:sz="4" w:space="0" w:color="000000"/>
              <w:right w:val="single" w:sz="4" w:space="0" w:color="000000"/>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Наименование котельной (ЦТП), адрес</w:t>
            </w:r>
          </w:p>
        </w:tc>
        <w:tc>
          <w:tcPr>
            <w:tcW w:w="3530"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Установленная мощность, Гкал/час</w:t>
            </w:r>
          </w:p>
        </w:tc>
      </w:tr>
      <w:tr w:rsidR="00697C62" w:rsidRPr="008D6475" w:rsidTr="00B66F1A">
        <w:trPr>
          <w:trHeight w:val="255"/>
        </w:trPr>
        <w:tc>
          <w:tcPr>
            <w:tcW w:w="6030"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ind w:firstLine="709"/>
              <w:rPr>
                <w:rFonts w:ascii="Tahoma" w:hAnsi="Tahoma" w:cs="Tahoma"/>
                <w:b/>
                <w:i/>
                <w:sz w:val="16"/>
                <w:szCs w:val="16"/>
              </w:rPr>
            </w:pPr>
            <w:r w:rsidRPr="008D6475">
              <w:rPr>
                <w:rFonts w:ascii="Tahoma" w:hAnsi="Tahoma" w:cs="Tahoma"/>
                <w:i/>
                <w:sz w:val="16"/>
                <w:szCs w:val="16"/>
              </w:rPr>
              <w:t xml:space="preserve">Котельная д. </w:t>
            </w:r>
            <w:proofErr w:type="spellStart"/>
            <w:r w:rsidRPr="008D6475">
              <w:rPr>
                <w:rFonts w:ascii="Tahoma" w:hAnsi="Tahoma" w:cs="Tahoma"/>
                <w:i/>
                <w:sz w:val="16"/>
                <w:szCs w:val="16"/>
              </w:rPr>
              <w:t>Ченцы</w:t>
            </w:r>
            <w:proofErr w:type="spellEnd"/>
          </w:p>
        </w:tc>
        <w:tc>
          <w:tcPr>
            <w:tcW w:w="3530"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40</w:t>
            </w:r>
          </w:p>
        </w:tc>
      </w:tr>
      <w:tr w:rsidR="00697C62" w:rsidRPr="008D6475" w:rsidTr="00B66F1A">
        <w:trPr>
          <w:trHeight w:val="235"/>
        </w:trPr>
        <w:tc>
          <w:tcPr>
            <w:tcW w:w="6030"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ind w:firstLine="709"/>
              <w:rPr>
                <w:rFonts w:ascii="Tahoma" w:hAnsi="Tahoma" w:cs="Tahoma"/>
                <w:b/>
                <w:i/>
                <w:sz w:val="16"/>
                <w:szCs w:val="16"/>
              </w:rPr>
            </w:pPr>
            <w:r w:rsidRPr="008D6475">
              <w:rPr>
                <w:rFonts w:ascii="Tahoma" w:hAnsi="Tahoma" w:cs="Tahoma"/>
                <w:i/>
                <w:sz w:val="16"/>
                <w:szCs w:val="16"/>
              </w:rPr>
              <w:t xml:space="preserve">Котельная ДК </w:t>
            </w:r>
            <w:proofErr w:type="gramStart"/>
            <w:r w:rsidRPr="008D6475">
              <w:rPr>
                <w:rFonts w:ascii="Tahoma" w:hAnsi="Tahoma" w:cs="Tahoma"/>
                <w:i/>
                <w:sz w:val="16"/>
                <w:szCs w:val="16"/>
              </w:rPr>
              <w:t>Ивановское</w:t>
            </w:r>
            <w:proofErr w:type="gramEnd"/>
          </w:p>
        </w:tc>
        <w:tc>
          <w:tcPr>
            <w:tcW w:w="3530"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p>
        </w:tc>
      </w:tr>
      <w:tr w:rsidR="00697C62" w:rsidRPr="008D6475" w:rsidTr="00B66F1A">
        <w:trPr>
          <w:trHeight w:val="255"/>
        </w:trPr>
        <w:tc>
          <w:tcPr>
            <w:tcW w:w="6030" w:type="dxa"/>
            <w:tcBorders>
              <w:top w:val="single" w:sz="4" w:space="0" w:color="000000"/>
              <w:left w:val="single" w:sz="4" w:space="0" w:color="000000"/>
              <w:bottom w:val="single" w:sz="4" w:space="0" w:color="000000"/>
              <w:right w:val="single" w:sz="4" w:space="0" w:color="000000"/>
            </w:tcBorders>
            <w:vAlign w:val="center"/>
          </w:tcPr>
          <w:p w:rsidR="00697C62" w:rsidRPr="008D6475" w:rsidRDefault="00697C62" w:rsidP="009813C6">
            <w:pPr>
              <w:ind w:firstLine="709"/>
              <w:jc w:val="center"/>
              <w:rPr>
                <w:rFonts w:ascii="Tahoma" w:hAnsi="Tahoma" w:cs="Tahoma"/>
                <w:i/>
                <w:sz w:val="16"/>
                <w:szCs w:val="16"/>
              </w:rPr>
            </w:pPr>
            <w:r w:rsidRPr="008D6475">
              <w:rPr>
                <w:rFonts w:ascii="Tahoma" w:hAnsi="Tahoma" w:cs="Tahoma"/>
                <w:i/>
                <w:sz w:val="16"/>
                <w:szCs w:val="16"/>
              </w:rPr>
              <w:t>Котельная здания Администрации поселения</w:t>
            </w:r>
          </w:p>
        </w:tc>
        <w:tc>
          <w:tcPr>
            <w:tcW w:w="3530"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1,37</w:t>
            </w:r>
          </w:p>
        </w:tc>
      </w:tr>
    </w:tbl>
    <w:p w:rsidR="00697C62" w:rsidRPr="008D6475" w:rsidRDefault="00697C62" w:rsidP="00697C62">
      <w:pPr>
        <w:jc w:val="both"/>
        <w:rPr>
          <w:rFonts w:ascii="Tahoma" w:hAnsi="Tahoma" w:cs="Tahoma"/>
          <w:i/>
          <w:sz w:val="16"/>
          <w:szCs w:val="16"/>
        </w:rPr>
      </w:pPr>
    </w:p>
    <w:p w:rsidR="00697C62" w:rsidRPr="008D6475" w:rsidRDefault="00697C62" w:rsidP="00697C62">
      <w:pPr>
        <w:jc w:val="both"/>
        <w:rPr>
          <w:rFonts w:ascii="Tahoma" w:hAnsi="Tahoma" w:cs="Tahoma"/>
          <w:i/>
          <w:sz w:val="16"/>
          <w:szCs w:val="16"/>
        </w:rPr>
      </w:pPr>
      <w:r w:rsidRPr="008D6475">
        <w:rPr>
          <w:rFonts w:ascii="Tahoma" w:hAnsi="Tahoma" w:cs="Tahoma"/>
          <w:i/>
          <w:sz w:val="16"/>
          <w:szCs w:val="16"/>
        </w:rPr>
        <w:t>2.6.Существующие и перспективные затраты тепловой мощности на собственные и хозяйственные нужды источников тепловой энергии (в разрезе котельных и ЦТП).</w:t>
      </w:r>
    </w:p>
    <w:p w:rsidR="00697C62" w:rsidRPr="008D6475" w:rsidRDefault="00697C62" w:rsidP="00697C62">
      <w:pPr>
        <w:ind w:left="1080"/>
        <w:jc w:val="both"/>
        <w:rPr>
          <w:rFonts w:ascii="Tahoma" w:hAnsi="Tahoma" w:cs="Tahoma"/>
          <w:i/>
          <w:sz w:val="16"/>
          <w:szCs w:val="16"/>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gridCol w:w="2055"/>
        <w:gridCol w:w="2055"/>
      </w:tblGrid>
      <w:tr w:rsidR="00697C62" w:rsidRPr="008D6475" w:rsidTr="009813C6">
        <w:tc>
          <w:tcPr>
            <w:tcW w:w="5387" w:type="dxa"/>
            <w:vMerge w:val="restart"/>
            <w:tcBorders>
              <w:top w:val="single" w:sz="4" w:space="0" w:color="000000"/>
              <w:left w:val="single" w:sz="4" w:space="0" w:color="000000"/>
              <w:bottom w:val="single" w:sz="4" w:space="0" w:color="000000"/>
              <w:right w:val="single" w:sz="4" w:space="0" w:color="000000"/>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Наименование котельной (ЦТП), адрес</w:t>
            </w:r>
          </w:p>
        </w:tc>
        <w:tc>
          <w:tcPr>
            <w:tcW w:w="4110" w:type="dxa"/>
            <w:gridSpan w:val="2"/>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Затраты на собственные нужды, Гкал/час</w:t>
            </w:r>
          </w:p>
        </w:tc>
      </w:tr>
      <w:tr w:rsidR="00697C62" w:rsidRPr="008D6475" w:rsidTr="009813C6">
        <w:tc>
          <w:tcPr>
            <w:tcW w:w="0" w:type="auto"/>
            <w:vMerge/>
            <w:tcBorders>
              <w:top w:val="single" w:sz="4" w:space="0" w:color="000000"/>
              <w:left w:val="single" w:sz="4" w:space="0" w:color="000000"/>
              <w:bottom w:val="single" w:sz="4" w:space="0" w:color="000000"/>
              <w:right w:val="single" w:sz="4" w:space="0" w:color="000000"/>
            </w:tcBorders>
            <w:vAlign w:val="center"/>
          </w:tcPr>
          <w:p w:rsidR="00697C62" w:rsidRPr="008D6475" w:rsidRDefault="00697C62" w:rsidP="009813C6">
            <w:pPr>
              <w:rPr>
                <w:rFonts w:ascii="Tahoma" w:hAnsi="Tahoma" w:cs="Tahoma"/>
                <w:i/>
                <w:sz w:val="16"/>
                <w:szCs w:val="16"/>
              </w:rPr>
            </w:pPr>
          </w:p>
        </w:tc>
        <w:tc>
          <w:tcPr>
            <w:tcW w:w="2055"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существующие</w:t>
            </w:r>
          </w:p>
        </w:tc>
        <w:tc>
          <w:tcPr>
            <w:tcW w:w="2055"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перспективные</w:t>
            </w:r>
          </w:p>
        </w:tc>
      </w:tr>
      <w:tr w:rsidR="00697C62" w:rsidRPr="008D6475" w:rsidTr="009813C6">
        <w:tc>
          <w:tcPr>
            <w:tcW w:w="5387"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ind w:firstLine="709"/>
              <w:rPr>
                <w:rFonts w:ascii="Tahoma" w:hAnsi="Tahoma" w:cs="Tahoma"/>
                <w:b/>
                <w:i/>
                <w:sz w:val="16"/>
                <w:szCs w:val="16"/>
              </w:rPr>
            </w:pPr>
            <w:r w:rsidRPr="008D6475">
              <w:rPr>
                <w:rFonts w:ascii="Tahoma" w:hAnsi="Tahoma" w:cs="Tahoma"/>
                <w:i/>
                <w:sz w:val="16"/>
                <w:szCs w:val="16"/>
              </w:rPr>
              <w:t xml:space="preserve">Котельная д. </w:t>
            </w:r>
            <w:proofErr w:type="spellStart"/>
            <w:r w:rsidRPr="008D6475">
              <w:rPr>
                <w:rFonts w:ascii="Tahoma" w:hAnsi="Tahoma" w:cs="Tahoma"/>
                <w:i/>
                <w:sz w:val="16"/>
                <w:szCs w:val="16"/>
              </w:rPr>
              <w:t>Ченцы</w:t>
            </w:r>
            <w:proofErr w:type="spellEnd"/>
          </w:p>
        </w:tc>
        <w:tc>
          <w:tcPr>
            <w:tcW w:w="2055"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highlight w:val="yellow"/>
              </w:rPr>
            </w:pPr>
            <w:r w:rsidRPr="008D6475">
              <w:rPr>
                <w:rFonts w:ascii="Tahoma" w:hAnsi="Tahoma" w:cs="Tahoma"/>
                <w:i/>
                <w:sz w:val="16"/>
                <w:szCs w:val="16"/>
              </w:rPr>
              <w:t>0,01</w:t>
            </w:r>
          </w:p>
        </w:tc>
        <w:tc>
          <w:tcPr>
            <w:tcW w:w="2055"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highlight w:val="yellow"/>
              </w:rPr>
            </w:pPr>
            <w:r w:rsidRPr="008D6475">
              <w:rPr>
                <w:rFonts w:ascii="Tahoma" w:hAnsi="Tahoma" w:cs="Tahoma"/>
                <w:i/>
                <w:sz w:val="16"/>
                <w:szCs w:val="16"/>
              </w:rPr>
              <w:t>0,01</w:t>
            </w:r>
          </w:p>
        </w:tc>
      </w:tr>
      <w:tr w:rsidR="00697C62" w:rsidRPr="008D6475" w:rsidTr="009813C6">
        <w:tc>
          <w:tcPr>
            <w:tcW w:w="5387"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ind w:firstLine="709"/>
              <w:rPr>
                <w:rFonts w:ascii="Tahoma" w:hAnsi="Tahoma" w:cs="Tahoma"/>
                <w:b/>
                <w:i/>
                <w:sz w:val="16"/>
                <w:szCs w:val="16"/>
              </w:rPr>
            </w:pPr>
            <w:r w:rsidRPr="008D6475">
              <w:rPr>
                <w:rFonts w:ascii="Tahoma" w:hAnsi="Tahoma" w:cs="Tahoma"/>
                <w:i/>
                <w:sz w:val="16"/>
                <w:szCs w:val="16"/>
              </w:rPr>
              <w:t xml:space="preserve">Котельная ДК </w:t>
            </w:r>
            <w:proofErr w:type="gramStart"/>
            <w:r w:rsidRPr="008D6475">
              <w:rPr>
                <w:rFonts w:ascii="Tahoma" w:hAnsi="Tahoma" w:cs="Tahoma"/>
                <w:i/>
                <w:sz w:val="16"/>
                <w:szCs w:val="16"/>
              </w:rPr>
              <w:t>Ивановское</w:t>
            </w:r>
            <w:proofErr w:type="gramEnd"/>
          </w:p>
        </w:tc>
        <w:tc>
          <w:tcPr>
            <w:tcW w:w="2055"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0,015</w:t>
            </w:r>
          </w:p>
        </w:tc>
        <w:tc>
          <w:tcPr>
            <w:tcW w:w="2055"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0,015</w:t>
            </w:r>
          </w:p>
        </w:tc>
      </w:tr>
      <w:tr w:rsidR="00697C62" w:rsidRPr="008D6475" w:rsidTr="009813C6">
        <w:trPr>
          <w:trHeight w:val="179"/>
        </w:trPr>
        <w:tc>
          <w:tcPr>
            <w:tcW w:w="5387" w:type="dxa"/>
            <w:tcBorders>
              <w:top w:val="single" w:sz="4" w:space="0" w:color="000000"/>
              <w:left w:val="single" w:sz="4" w:space="0" w:color="000000"/>
              <w:bottom w:val="single" w:sz="4" w:space="0" w:color="000000"/>
              <w:right w:val="single" w:sz="4" w:space="0" w:color="000000"/>
            </w:tcBorders>
            <w:vAlign w:val="center"/>
          </w:tcPr>
          <w:p w:rsidR="00697C62" w:rsidRPr="008D6475" w:rsidRDefault="00697C62" w:rsidP="009813C6">
            <w:pPr>
              <w:ind w:firstLine="709"/>
              <w:jc w:val="center"/>
              <w:rPr>
                <w:rFonts w:ascii="Tahoma" w:hAnsi="Tahoma" w:cs="Tahoma"/>
                <w:i/>
                <w:sz w:val="16"/>
                <w:szCs w:val="16"/>
              </w:rPr>
            </w:pPr>
            <w:r w:rsidRPr="008D6475">
              <w:rPr>
                <w:rFonts w:ascii="Tahoma" w:hAnsi="Tahoma" w:cs="Tahoma"/>
                <w:i/>
                <w:sz w:val="16"/>
                <w:szCs w:val="16"/>
              </w:rPr>
              <w:t>Котельная здания Администрации поселения</w:t>
            </w:r>
          </w:p>
        </w:tc>
        <w:tc>
          <w:tcPr>
            <w:tcW w:w="2055"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0,01</w:t>
            </w:r>
          </w:p>
        </w:tc>
        <w:tc>
          <w:tcPr>
            <w:tcW w:w="2055"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0,01</w:t>
            </w:r>
          </w:p>
        </w:tc>
      </w:tr>
    </w:tbl>
    <w:p w:rsidR="00697C62" w:rsidRPr="008D6475" w:rsidRDefault="00697C62" w:rsidP="00697C62">
      <w:pPr>
        <w:ind w:left="1080"/>
        <w:jc w:val="both"/>
        <w:rPr>
          <w:rFonts w:ascii="Tahoma" w:hAnsi="Tahoma" w:cs="Tahoma"/>
          <w:i/>
          <w:sz w:val="16"/>
          <w:szCs w:val="16"/>
        </w:rPr>
      </w:pPr>
    </w:p>
    <w:p w:rsidR="00697C62" w:rsidRPr="008D6475" w:rsidRDefault="00697C62" w:rsidP="00697C62">
      <w:pPr>
        <w:ind w:left="66"/>
        <w:jc w:val="both"/>
        <w:rPr>
          <w:rFonts w:ascii="Tahoma" w:hAnsi="Tahoma" w:cs="Tahoma"/>
          <w:i/>
          <w:sz w:val="16"/>
          <w:szCs w:val="16"/>
        </w:rPr>
      </w:pPr>
      <w:r w:rsidRPr="008D6475">
        <w:rPr>
          <w:rFonts w:ascii="Tahoma" w:hAnsi="Tahoma" w:cs="Tahoma"/>
          <w:i/>
          <w:sz w:val="16"/>
          <w:szCs w:val="16"/>
        </w:rPr>
        <w:lastRenderedPageBreak/>
        <w:t>2.7.Значения существующей и перспективной тепловой мощности источников тепловой энергии нетто.</w:t>
      </w:r>
    </w:p>
    <w:p w:rsidR="00697C62" w:rsidRPr="008D6475" w:rsidRDefault="00697C62" w:rsidP="00697C62">
      <w:pPr>
        <w:ind w:left="1080"/>
        <w:jc w:val="both"/>
        <w:rPr>
          <w:rFonts w:ascii="Tahoma" w:hAnsi="Tahoma" w:cs="Tahoma"/>
          <w:i/>
          <w:sz w:val="16"/>
          <w:szCs w:val="16"/>
        </w:rPr>
      </w:pPr>
    </w:p>
    <w:tbl>
      <w:tblPr>
        <w:tblW w:w="1057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7"/>
        <w:gridCol w:w="2225"/>
        <w:gridCol w:w="2235"/>
        <w:gridCol w:w="2229"/>
      </w:tblGrid>
      <w:tr w:rsidR="00697C62" w:rsidRPr="008D6475" w:rsidTr="00B66F1A">
        <w:trPr>
          <w:trHeight w:val="197"/>
        </w:trPr>
        <w:tc>
          <w:tcPr>
            <w:tcW w:w="3887" w:type="dxa"/>
            <w:vMerge w:val="restart"/>
            <w:tcBorders>
              <w:top w:val="single" w:sz="4" w:space="0" w:color="000000"/>
              <w:left w:val="single" w:sz="4" w:space="0" w:color="000000"/>
              <w:bottom w:val="single" w:sz="4" w:space="0" w:color="000000"/>
              <w:right w:val="single" w:sz="4" w:space="0" w:color="000000"/>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Наименование котельной, адрес</w:t>
            </w:r>
          </w:p>
        </w:tc>
        <w:tc>
          <w:tcPr>
            <w:tcW w:w="2225" w:type="dxa"/>
            <w:vMerge w:val="restart"/>
            <w:tcBorders>
              <w:top w:val="single" w:sz="4" w:space="0" w:color="000000"/>
              <w:left w:val="single" w:sz="4" w:space="0" w:color="000000"/>
              <w:bottom w:val="single" w:sz="4" w:space="0" w:color="000000"/>
              <w:right w:val="single" w:sz="4" w:space="0" w:color="000000"/>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Фактическая располагаемая мощность источника, Гкал/час</w:t>
            </w:r>
          </w:p>
        </w:tc>
        <w:tc>
          <w:tcPr>
            <w:tcW w:w="4464" w:type="dxa"/>
            <w:gridSpan w:val="2"/>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Мощность тепловой энергии нетто, Гкал/час</w:t>
            </w:r>
          </w:p>
        </w:tc>
      </w:tr>
      <w:tr w:rsidR="00697C62" w:rsidRPr="008D6475" w:rsidTr="00B66F1A">
        <w:trPr>
          <w:trHeight w:val="145"/>
        </w:trPr>
        <w:tc>
          <w:tcPr>
            <w:tcW w:w="3887" w:type="dxa"/>
            <w:vMerge/>
            <w:tcBorders>
              <w:top w:val="single" w:sz="4" w:space="0" w:color="000000"/>
              <w:left w:val="single" w:sz="4" w:space="0" w:color="000000"/>
              <w:bottom w:val="single" w:sz="4" w:space="0" w:color="000000"/>
              <w:right w:val="single" w:sz="4" w:space="0" w:color="000000"/>
            </w:tcBorders>
            <w:vAlign w:val="center"/>
          </w:tcPr>
          <w:p w:rsidR="00697C62" w:rsidRPr="008D6475" w:rsidRDefault="00697C62" w:rsidP="009813C6">
            <w:pPr>
              <w:rPr>
                <w:rFonts w:ascii="Tahoma" w:hAnsi="Tahoma" w:cs="Tahoma"/>
                <w:i/>
                <w:sz w:val="16"/>
                <w:szCs w:val="16"/>
              </w:rPr>
            </w:pPr>
          </w:p>
        </w:tc>
        <w:tc>
          <w:tcPr>
            <w:tcW w:w="2225" w:type="dxa"/>
            <w:vMerge/>
            <w:tcBorders>
              <w:top w:val="single" w:sz="4" w:space="0" w:color="000000"/>
              <w:left w:val="single" w:sz="4" w:space="0" w:color="000000"/>
              <w:bottom w:val="single" w:sz="4" w:space="0" w:color="000000"/>
              <w:right w:val="single" w:sz="4" w:space="0" w:color="000000"/>
            </w:tcBorders>
            <w:vAlign w:val="center"/>
          </w:tcPr>
          <w:p w:rsidR="00697C62" w:rsidRPr="008D6475" w:rsidRDefault="00697C62" w:rsidP="009813C6">
            <w:pPr>
              <w:rPr>
                <w:rFonts w:ascii="Tahoma" w:hAnsi="Tahoma" w:cs="Tahoma"/>
                <w:i/>
                <w:sz w:val="16"/>
                <w:szCs w:val="16"/>
              </w:rPr>
            </w:pPr>
          </w:p>
        </w:tc>
        <w:tc>
          <w:tcPr>
            <w:tcW w:w="2235"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существующие</w:t>
            </w:r>
          </w:p>
        </w:tc>
        <w:tc>
          <w:tcPr>
            <w:tcW w:w="2229"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перспективные</w:t>
            </w:r>
          </w:p>
        </w:tc>
      </w:tr>
      <w:tr w:rsidR="00697C62" w:rsidRPr="008D6475" w:rsidTr="00B66F1A">
        <w:trPr>
          <w:trHeight w:val="182"/>
        </w:trPr>
        <w:tc>
          <w:tcPr>
            <w:tcW w:w="3887"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ind w:firstLine="709"/>
              <w:rPr>
                <w:rFonts w:ascii="Tahoma" w:hAnsi="Tahoma" w:cs="Tahoma"/>
                <w:b/>
                <w:i/>
                <w:sz w:val="16"/>
                <w:szCs w:val="16"/>
              </w:rPr>
            </w:pPr>
            <w:r w:rsidRPr="008D6475">
              <w:rPr>
                <w:rFonts w:ascii="Tahoma" w:hAnsi="Tahoma" w:cs="Tahoma"/>
                <w:i/>
                <w:sz w:val="16"/>
                <w:szCs w:val="16"/>
              </w:rPr>
              <w:t xml:space="preserve">Котельная д. </w:t>
            </w:r>
            <w:proofErr w:type="spellStart"/>
            <w:r w:rsidRPr="008D6475">
              <w:rPr>
                <w:rFonts w:ascii="Tahoma" w:hAnsi="Tahoma" w:cs="Tahoma"/>
                <w:i/>
                <w:sz w:val="16"/>
                <w:szCs w:val="16"/>
              </w:rPr>
              <w:t>Ченцы</w:t>
            </w:r>
            <w:proofErr w:type="spellEnd"/>
          </w:p>
        </w:tc>
        <w:tc>
          <w:tcPr>
            <w:tcW w:w="2225"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40.0</w:t>
            </w:r>
          </w:p>
        </w:tc>
        <w:tc>
          <w:tcPr>
            <w:tcW w:w="2235"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10,0</w:t>
            </w:r>
          </w:p>
        </w:tc>
        <w:tc>
          <w:tcPr>
            <w:tcW w:w="2229"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10,0</w:t>
            </w:r>
          </w:p>
        </w:tc>
      </w:tr>
      <w:tr w:rsidR="00697C62" w:rsidRPr="008D6475" w:rsidTr="00B66F1A">
        <w:trPr>
          <w:trHeight w:val="197"/>
        </w:trPr>
        <w:tc>
          <w:tcPr>
            <w:tcW w:w="3887"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ind w:firstLine="709"/>
              <w:rPr>
                <w:rFonts w:ascii="Tahoma" w:hAnsi="Tahoma" w:cs="Tahoma"/>
                <w:b/>
                <w:i/>
                <w:sz w:val="16"/>
                <w:szCs w:val="16"/>
              </w:rPr>
            </w:pPr>
            <w:r w:rsidRPr="008D6475">
              <w:rPr>
                <w:rFonts w:ascii="Tahoma" w:hAnsi="Tahoma" w:cs="Tahoma"/>
                <w:i/>
                <w:sz w:val="16"/>
                <w:szCs w:val="16"/>
              </w:rPr>
              <w:t xml:space="preserve">Котельная ДК </w:t>
            </w:r>
            <w:proofErr w:type="gramStart"/>
            <w:r w:rsidRPr="008D6475">
              <w:rPr>
                <w:rFonts w:ascii="Tahoma" w:hAnsi="Tahoma" w:cs="Tahoma"/>
                <w:i/>
                <w:sz w:val="16"/>
                <w:szCs w:val="16"/>
              </w:rPr>
              <w:t>Ивановское</w:t>
            </w:r>
            <w:proofErr w:type="gramEnd"/>
          </w:p>
        </w:tc>
        <w:tc>
          <w:tcPr>
            <w:tcW w:w="2225"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0,323</w:t>
            </w:r>
          </w:p>
        </w:tc>
        <w:tc>
          <w:tcPr>
            <w:tcW w:w="2235"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0,30</w:t>
            </w:r>
          </w:p>
        </w:tc>
        <w:tc>
          <w:tcPr>
            <w:tcW w:w="2229"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0,30</w:t>
            </w:r>
          </w:p>
        </w:tc>
      </w:tr>
      <w:tr w:rsidR="00697C62" w:rsidRPr="008D6475" w:rsidTr="00B66F1A">
        <w:trPr>
          <w:trHeight w:val="180"/>
        </w:trPr>
        <w:tc>
          <w:tcPr>
            <w:tcW w:w="3887" w:type="dxa"/>
            <w:tcBorders>
              <w:top w:val="single" w:sz="4" w:space="0" w:color="000000"/>
              <w:left w:val="single" w:sz="4" w:space="0" w:color="000000"/>
              <w:bottom w:val="single" w:sz="4" w:space="0" w:color="000000"/>
              <w:right w:val="single" w:sz="4" w:space="0" w:color="000000"/>
            </w:tcBorders>
            <w:vAlign w:val="center"/>
          </w:tcPr>
          <w:p w:rsidR="00697C62" w:rsidRPr="008D6475" w:rsidRDefault="00697C62" w:rsidP="009813C6">
            <w:pPr>
              <w:ind w:firstLine="709"/>
              <w:jc w:val="center"/>
              <w:rPr>
                <w:rFonts w:ascii="Tahoma" w:hAnsi="Tahoma" w:cs="Tahoma"/>
                <w:i/>
                <w:sz w:val="16"/>
                <w:szCs w:val="16"/>
              </w:rPr>
            </w:pPr>
            <w:r w:rsidRPr="008D6475">
              <w:rPr>
                <w:rFonts w:ascii="Tahoma" w:hAnsi="Tahoma" w:cs="Tahoma"/>
                <w:i/>
                <w:sz w:val="16"/>
                <w:szCs w:val="16"/>
              </w:rPr>
              <w:t>Котельная здания Администрации поселения</w:t>
            </w:r>
          </w:p>
        </w:tc>
        <w:tc>
          <w:tcPr>
            <w:tcW w:w="2225"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highlight w:val="yellow"/>
              </w:rPr>
            </w:pPr>
          </w:p>
        </w:tc>
        <w:tc>
          <w:tcPr>
            <w:tcW w:w="2235"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highlight w:val="yellow"/>
              </w:rPr>
            </w:pPr>
          </w:p>
        </w:tc>
        <w:tc>
          <w:tcPr>
            <w:tcW w:w="2229"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highlight w:val="yellow"/>
              </w:rPr>
            </w:pPr>
          </w:p>
        </w:tc>
      </w:tr>
    </w:tbl>
    <w:p w:rsidR="00697C62" w:rsidRPr="008D6475" w:rsidRDefault="00697C62" w:rsidP="00697C62">
      <w:pPr>
        <w:jc w:val="both"/>
        <w:rPr>
          <w:rFonts w:ascii="Tahoma" w:hAnsi="Tahoma" w:cs="Tahoma"/>
          <w:i/>
          <w:sz w:val="16"/>
          <w:szCs w:val="16"/>
        </w:rPr>
      </w:pPr>
    </w:p>
    <w:p w:rsidR="00697C62" w:rsidRPr="008D6475" w:rsidRDefault="00697C62" w:rsidP="00697C62">
      <w:pPr>
        <w:jc w:val="both"/>
        <w:rPr>
          <w:rFonts w:ascii="Tahoma" w:hAnsi="Tahoma" w:cs="Tahoma"/>
          <w:i/>
          <w:sz w:val="16"/>
          <w:szCs w:val="16"/>
        </w:rPr>
      </w:pPr>
      <w:r w:rsidRPr="008D6475">
        <w:rPr>
          <w:rFonts w:ascii="Tahoma" w:hAnsi="Tahoma" w:cs="Tahoma"/>
          <w:i/>
          <w:sz w:val="16"/>
          <w:szCs w:val="16"/>
        </w:rPr>
        <w:t>2.8.Значения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p>
    <w:p w:rsidR="00697C62" w:rsidRPr="008D6475" w:rsidRDefault="00697C62" w:rsidP="00697C62">
      <w:pPr>
        <w:ind w:left="426"/>
        <w:jc w:val="both"/>
        <w:rPr>
          <w:rFonts w:ascii="Tahoma" w:hAnsi="Tahoma" w:cs="Tahoma"/>
          <w:i/>
          <w:sz w:val="16"/>
          <w:szCs w:val="16"/>
        </w:rPr>
      </w:pPr>
    </w:p>
    <w:tbl>
      <w:tblPr>
        <w:tblpPr w:leftFromText="180" w:rightFromText="180" w:vertAnchor="text" w:tblpY="1"/>
        <w:tblOverlap w:val="never"/>
        <w:tblW w:w="10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9"/>
        <w:gridCol w:w="1782"/>
        <w:gridCol w:w="1944"/>
        <w:gridCol w:w="1782"/>
        <w:gridCol w:w="1619"/>
      </w:tblGrid>
      <w:tr w:rsidR="00697C62" w:rsidRPr="008D6475" w:rsidTr="000A5FDB">
        <w:trPr>
          <w:trHeight w:val="109"/>
        </w:trPr>
        <w:tc>
          <w:tcPr>
            <w:tcW w:w="3689"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Наименование котельной (ЦТП), адрес</w:t>
            </w:r>
          </w:p>
        </w:tc>
        <w:tc>
          <w:tcPr>
            <w:tcW w:w="178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Потери ТЭ через изоляцию, Гкал</w:t>
            </w:r>
          </w:p>
        </w:tc>
        <w:tc>
          <w:tcPr>
            <w:tcW w:w="1944"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Потери ТЭ за счет потерь теплоносителя, Гкал</w:t>
            </w:r>
          </w:p>
        </w:tc>
        <w:tc>
          <w:tcPr>
            <w:tcW w:w="178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Потери тепловой энергии при передаче, Гкал</w:t>
            </w:r>
          </w:p>
        </w:tc>
        <w:tc>
          <w:tcPr>
            <w:tcW w:w="1619"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tabs>
                <w:tab w:val="left" w:pos="735"/>
              </w:tabs>
              <w:jc w:val="center"/>
              <w:rPr>
                <w:rFonts w:ascii="Tahoma" w:hAnsi="Tahoma" w:cs="Tahoma"/>
                <w:i/>
                <w:sz w:val="16"/>
                <w:szCs w:val="16"/>
              </w:rPr>
            </w:pPr>
            <w:r w:rsidRPr="008D6475">
              <w:rPr>
                <w:rFonts w:ascii="Tahoma" w:hAnsi="Tahoma" w:cs="Tahoma"/>
                <w:i/>
                <w:sz w:val="16"/>
                <w:szCs w:val="16"/>
              </w:rPr>
              <w:t>Затраты на компенсацию потерь ТЭ, тыс. руб.</w:t>
            </w:r>
          </w:p>
        </w:tc>
      </w:tr>
      <w:tr w:rsidR="00697C62" w:rsidRPr="008D6475" w:rsidTr="000A5FDB">
        <w:trPr>
          <w:trHeight w:val="109"/>
        </w:trPr>
        <w:tc>
          <w:tcPr>
            <w:tcW w:w="3689"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ind w:firstLine="709"/>
              <w:rPr>
                <w:rFonts w:ascii="Tahoma" w:hAnsi="Tahoma" w:cs="Tahoma"/>
                <w:b/>
                <w:i/>
                <w:sz w:val="16"/>
                <w:szCs w:val="16"/>
              </w:rPr>
            </w:pPr>
            <w:r w:rsidRPr="008D6475">
              <w:rPr>
                <w:rFonts w:ascii="Tahoma" w:hAnsi="Tahoma" w:cs="Tahoma"/>
                <w:i/>
                <w:sz w:val="16"/>
                <w:szCs w:val="16"/>
              </w:rPr>
              <w:t xml:space="preserve">Котельная д. </w:t>
            </w:r>
            <w:proofErr w:type="spellStart"/>
            <w:r w:rsidRPr="008D6475">
              <w:rPr>
                <w:rFonts w:ascii="Tahoma" w:hAnsi="Tahoma" w:cs="Tahoma"/>
                <w:i/>
                <w:sz w:val="16"/>
                <w:szCs w:val="16"/>
              </w:rPr>
              <w:t>Ченцы</w:t>
            </w:r>
            <w:proofErr w:type="spellEnd"/>
          </w:p>
        </w:tc>
        <w:tc>
          <w:tcPr>
            <w:tcW w:w="178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175,3</w:t>
            </w:r>
          </w:p>
        </w:tc>
        <w:tc>
          <w:tcPr>
            <w:tcW w:w="1944"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13,3</w:t>
            </w:r>
          </w:p>
        </w:tc>
        <w:tc>
          <w:tcPr>
            <w:tcW w:w="178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188,6</w:t>
            </w:r>
          </w:p>
        </w:tc>
        <w:tc>
          <w:tcPr>
            <w:tcW w:w="1619"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293,55</w:t>
            </w:r>
          </w:p>
        </w:tc>
      </w:tr>
      <w:tr w:rsidR="00697C62" w:rsidRPr="008D6475" w:rsidTr="000A5FDB">
        <w:trPr>
          <w:trHeight w:val="109"/>
        </w:trPr>
        <w:tc>
          <w:tcPr>
            <w:tcW w:w="3689"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ind w:firstLine="709"/>
              <w:rPr>
                <w:rFonts w:ascii="Tahoma" w:hAnsi="Tahoma" w:cs="Tahoma"/>
                <w:b/>
                <w:i/>
                <w:sz w:val="16"/>
                <w:szCs w:val="16"/>
              </w:rPr>
            </w:pPr>
            <w:r w:rsidRPr="008D6475">
              <w:rPr>
                <w:rFonts w:ascii="Tahoma" w:hAnsi="Tahoma" w:cs="Tahoma"/>
                <w:i/>
                <w:sz w:val="16"/>
                <w:szCs w:val="16"/>
              </w:rPr>
              <w:t xml:space="preserve">Котельная ДК </w:t>
            </w:r>
            <w:proofErr w:type="gramStart"/>
            <w:r w:rsidRPr="008D6475">
              <w:rPr>
                <w:rFonts w:ascii="Tahoma" w:hAnsi="Tahoma" w:cs="Tahoma"/>
                <w:i/>
                <w:sz w:val="16"/>
                <w:szCs w:val="16"/>
              </w:rPr>
              <w:t>Ивановское</w:t>
            </w:r>
            <w:proofErr w:type="gramEnd"/>
          </w:p>
        </w:tc>
        <w:tc>
          <w:tcPr>
            <w:tcW w:w="178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0</w:t>
            </w:r>
          </w:p>
        </w:tc>
        <w:tc>
          <w:tcPr>
            <w:tcW w:w="1944"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27,0</w:t>
            </w:r>
          </w:p>
        </w:tc>
        <w:tc>
          <w:tcPr>
            <w:tcW w:w="178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196,2</w:t>
            </w:r>
          </w:p>
        </w:tc>
        <w:tc>
          <w:tcPr>
            <w:tcW w:w="1619"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149,748</w:t>
            </w:r>
          </w:p>
        </w:tc>
      </w:tr>
      <w:tr w:rsidR="00697C62" w:rsidRPr="008D6475" w:rsidTr="000A5FDB">
        <w:trPr>
          <w:trHeight w:val="109"/>
        </w:trPr>
        <w:tc>
          <w:tcPr>
            <w:tcW w:w="3689"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ind w:firstLine="709"/>
              <w:jc w:val="center"/>
              <w:rPr>
                <w:rFonts w:ascii="Tahoma" w:hAnsi="Tahoma" w:cs="Tahoma"/>
                <w:i/>
                <w:sz w:val="16"/>
                <w:szCs w:val="16"/>
              </w:rPr>
            </w:pPr>
            <w:r w:rsidRPr="008D6475">
              <w:rPr>
                <w:rFonts w:ascii="Tahoma" w:hAnsi="Tahoma" w:cs="Tahoma"/>
                <w:i/>
                <w:sz w:val="16"/>
                <w:szCs w:val="16"/>
              </w:rPr>
              <w:t>Котельная здания Администрации поселения</w:t>
            </w:r>
          </w:p>
        </w:tc>
        <w:tc>
          <w:tcPr>
            <w:tcW w:w="178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i/>
                <w:sz w:val="16"/>
                <w:szCs w:val="16"/>
                <w:highlight w:val="yellow"/>
              </w:rPr>
            </w:pPr>
            <w:r w:rsidRPr="008D6475">
              <w:rPr>
                <w:rFonts w:ascii="Tahoma" w:hAnsi="Tahoma" w:cs="Tahoma"/>
                <w:i/>
                <w:sz w:val="16"/>
                <w:szCs w:val="16"/>
              </w:rPr>
              <w:t>0</w:t>
            </w:r>
          </w:p>
        </w:tc>
        <w:tc>
          <w:tcPr>
            <w:tcW w:w="1944"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i/>
                <w:sz w:val="16"/>
                <w:szCs w:val="16"/>
                <w:highlight w:val="yellow"/>
              </w:rPr>
            </w:pPr>
          </w:p>
        </w:tc>
        <w:tc>
          <w:tcPr>
            <w:tcW w:w="178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i/>
                <w:sz w:val="16"/>
                <w:szCs w:val="16"/>
                <w:highlight w:val="yellow"/>
              </w:rPr>
            </w:pPr>
          </w:p>
        </w:tc>
        <w:tc>
          <w:tcPr>
            <w:tcW w:w="1619"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i/>
                <w:sz w:val="16"/>
                <w:szCs w:val="16"/>
                <w:highlight w:val="yellow"/>
              </w:rPr>
            </w:pPr>
          </w:p>
        </w:tc>
      </w:tr>
    </w:tbl>
    <w:p w:rsidR="00697C62" w:rsidRPr="008D6475" w:rsidRDefault="00697C62" w:rsidP="00B66F1A">
      <w:pPr>
        <w:jc w:val="both"/>
        <w:rPr>
          <w:rFonts w:ascii="Tahoma" w:hAnsi="Tahoma" w:cs="Tahoma"/>
          <w:i/>
          <w:sz w:val="16"/>
          <w:szCs w:val="16"/>
        </w:rPr>
      </w:pPr>
    </w:p>
    <w:p w:rsidR="00697C62" w:rsidRPr="008D6475" w:rsidRDefault="00697C62" w:rsidP="00697C62">
      <w:pPr>
        <w:jc w:val="both"/>
        <w:rPr>
          <w:rFonts w:ascii="Tahoma" w:hAnsi="Tahoma" w:cs="Tahoma"/>
          <w:i/>
          <w:sz w:val="16"/>
          <w:szCs w:val="16"/>
        </w:rPr>
      </w:pPr>
      <w:r w:rsidRPr="008D6475">
        <w:rPr>
          <w:rFonts w:ascii="Tahoma" w:hAnsi="Tahoma" w:cs="Tahoma"/>
          <w:i/>
          <w:sz w:val="16"/>
          <w:szCs w:val="16"/>
        </w:rPr>
        <w:t>2.9.Затраты существующей и перспективной тепловой мощности на хозяйственные нужды тепловых сетей.</w:t>
      </w:r>
    </w:p>
    <w:p w:rsidR="00697C62" w:rsidRPr="008D6475" w:rsidRDefault="00697C62" w:rsidP="00697C62">
      <w:pPr>
        <w:ind w:left="426"/>
        <w:jc w:val="both"/>
        <w:rPr>
          <w:rFonts w:ascii="Tahoma" w:hAnsi="Tahoma" w:cs="Tahoma"/>
          <w:i/>
          <w:sz w:val="16"/>
          <w:szCs w:val="16"/>
        </w:rPr>
      </w:pPr>
    </w:p>
    <w:tbl>
      <w:tblPr>
        <w:tblW w:w="10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90"/>
        <w:gridCol w:w="6752"/>
      </w:tblGrid>
      <w:tr w:rsidR="00697C62" w:rsidRPr="008D6475" w:rsidTr="000A5FDB">
        <w:trPr>
          <w:trHeight w:val="332"/>
        </w:trPr>
        <w:tc>
          <w:tcPr>
            <w:tcW w:w="3990" w:type="dxa"/>
            <w:vMerge w:val="restart"/>
            <w:tcBorders>
              <w:top w:val="single" w:sz="4" w:space="0" w:color="000000"/>
              <w:left w:val="single" w:sz="4" w:space="0" w:color="000000"/>
              <w:bottom w:val="single" w:sz="4" w:space="0" w:color="000000"/>
              <w:right w:val="single" w:sz="4" w:space="0" w:color="000000"/>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Наименование котельной, адрес</w:t>
            </w:r>
          </w:p>
        </w:tc>
        <w:tc>
          <w:tcPr>
            <w:tcW w:w="6752" w:type="dxa"/>
            <w:vMerge w:val="restart"/>
            <w:tcBorders>
              <w:top w:val="single" w:sz="4" w:space="0" w:color="000000"/>
              <w:left w:val="single" w:sz="4" w:space="0" w:color="000000"/>
              <w:bottom w:val="single" w:sz="4" w:space="0" w:color="000000"/>
              <w:right w:val="single" w:sz="4" w:space="0" w:color="000000"/>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 xml:space="preserve">Существующие затраты тепловой мощности на </w:t>
            </w:r>
            <w:proofErr w:type="spellStart"/>
            <w:r w:rsidRPr="008D6475">
              <w:rPr>
                <w:rFonts w:ascii="Tahoma" w:hAnsi="Tahoma" w:cs="Tahoma"/>
                <w:i/>
                <w:sz w:val="16"/>
                <w:szCs w:val="16"/>
              </w:rPr>
              <w:t>хоз</w:t>
            </w:r>
            <w:proofErr w:type="spellEnd"/>
            <w:r w:rsidRPr="008D6475">
              <w:rPr>
                <w:rFonts w:ascii="Tahoma" w:hAnsi="Tahoma" w:cs="Tahoma"/>
                <w:i/>
                <w:sz w:val="16"/>
                <w:szCs w:val="16"/>
              </w:rPr>
              <w:t>. нужды тепловых сетей, Гкал/час</w:t>
            </w:r>
          </w:p>
        </w:tc>
      </w:tr>
      <w:tr w:rsidR="00697C62" w:rsidRPr="008D6475" w:rsidTr="000A5FDB">
        <w:trPr>
          <w:trHeight w:val="332"/>
        </w:trPr>
        <w:tc>
          <w:tcPr>
            <w:tcW w:w="3990" w:type="dxa"/>
            <w:vMerge/>
            <w:tcBorders>
              <w:top w:val="single" w:sz="4" w:space="0" w:color="000000"/>
              <w:left w:val="single" w:sz="4" w:space="0" w:color="000000"/>
              <w:bottom w:val="single" w:sz="4" w:space="0" w:color="000000"/>
              <w:right w:val="single" w:sz="4" w:space="0" w:color="000000"/>
            </w:tcBorders>
            <w:vAlign w:val="center"/>
          </w:tcPr>
          <w:p w:rsidR="00697C62" w:rsidRPr="008D6475" w:rsidRDefault="00697C62" w:rsidP="009813C6">
            <w:pPr>
              <w:rPr>
                <w:rFonts w:ascii="Tahoma" w:hAnsi="Tahoma" w:cs="Tahoma"/>
                <w:i/>
                <w:sz w:val="16"/>
                <w:szCs w:val="16"/>
              </w:rPr>
            </w:pPr>
          </w:p>
        </w:tc>
        <w:tc>
          <w:tcPr>
            <w:tcW w:w="6752" w:type="dxa"/>
            <w:vMerge/>
            <w:tcBorders>
              <w:top w:val="single" w:sz="4" w:space="0" w:color="000000"/>
              <w:left w:val="single" w:sz="4" w:space="0" w:color="000000"/>
              <w:bottom w:val="single" w:sz="4" w:space="0" w:color="000000"/>
              <w:right w:val="single" w:sz="4" w:space="0" w:color="000000"/>
            </w:tcBorders>
            <w:vAlign w:val="center"/>
          </w:tcPr>
          <w:p w:rsidR="00697C62" w:rsidRPr="008D6475" w:rsidRDefault="00697C62" w:rsidP="009813C6">
            <w:pPr>
              <w:rPr>
                <w:rFonts w:ascii="Tahoma" w:hAnsi="Tahoma" w:cs="Tahoma"/>
                <w:i/>
                <w:sz w:val="16"/>
                <w:szCs w:val="16"/>
              </w:rPr>
            </w:pPr>
          </w:p>
        </w:tc>
      </w:tr>
      <w:tr w:rsidR="00697C62" w:rsidRPr="008D6475" w:rsidTr="000A5FDB">
        <w:trPr>
          <w:trHeight w:val="201"/>
        </w:trPr>
        <w:tc>
          <w:tcPr>
            <w:tcW w:w="3990"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ind w:firstLine="709"/>
              <w:rPr>
                <w:rFonts w:ascii="Tahoma" w:hAnsi="Tahoma" w:cs="Tahoma"/>
                <w:b/>
                <w:i/>
                <w:sz w:val="16"/>
                <w:szCs w:val="16"/>
              </w:rPr>
            </w:pPr>
            <w:r w:rsidRPr="008D6475">
              <w:rPr>
                <w:rFonts w:ascii="Tahoma" w:hAnsi="Tahoma" w:cs="Tahoma"/>
                <w:i/>
                <w:sz w:val="16"/>
                <w:szCs w:val="16"/>
              </w:rPr>
              <w:t xml:space="preserve">Котельная д. </w:t>
            </w:r>
            <w:proofErr w:type="spellStart"/>
            <w:r w:rsidRPr="008D6475">
              <w:rPr>
                <w:rFonts w:ascii="Tahoma" w:hAnsi="Tahoma" w:cs="Tahoma"/>
                <w:i/>
                <w:sz w:val="16"/>
                <w:szCs w:val="16"/>
              </w:rPr>
              <w:t>Ченцы</w:t>
            </w:r>
            <w:proofErr w:type="spellEnd"/>
          </w:p>
        </w:tc>
        <w:tc>
          <w:tcPr>
            <w:tcW w:w="6752"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Нет</w:t>
            </w:r>
          </w:p>
        </w:tc>
      </w:tr>
      <w:tr w:rsidR="00697C62" w:rsidRPr="008D6475" w:rsidTr="000A5FDB">
        <w:trPr>
          <w:trHeight w:val="659"/>
        </w:trPr>
        <w:tc>
          <w:tcPr>
            <w:tcW w:w="3990"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ind w:firstLine="709"/>
              <w:rPr>
                <w:rFonts w:ascii="Tahoma" w:hAnsi="Tahoma" w:cs="Tahoma"/>
                <w:b/>
                <w:i/>
                <w:sz w:val="16"/>
                <w:szCs w:val="16"/>
              </w:rPr>
            </w:pPr>
            <w:r w:rsidRPr="008D6475">
              <w:rPr>
                <w:rFonts w:ascii="Tahoma" w:hAnsi="Tahoma" w:cs="Tahoma"/>
                <w:i/>
                <w:sz w:val="16"/>
                <w:szCs w:val="16"/>
              </w:rPr>
              <w:t xml:space="preserve">Котельная ДК </w:t>
            </w:r>
            <w:proofErr w:type="gramStart"/>
            <w:r w:rsidRPr="008D6475">
              <w:rPr>
                <w:rFonts w:ascii="Tahoma" w:hAnsi="Tahoma" w:cs="Tahoma"/>
                <w:i/>
                <w:sz w:val="16"/>
                <w:szCs w:val="16"/>
              </w:rPr>
              <w:t>Ивановское</w:t>
            </w:r>
            <w:proofErr w:type="gramEnd"/>
          </w:p>
        </w:tc>
        <w:tc>
          <w:tcPr>
            <w:tcW w:w="6752"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Нет</w:t>
            </w:r>
          </w:p>
        </w:tc>
      </w:tr>
      <w:tr w:rsidR="00697C62" w:rsidRPr="008D6475" w:rsidTr="000A5FDB">
        <w:trPr>
          <w:trHeight w:val="402"/>
        </w:trPr>
        <w:tc>
          <w:tcPr>
            <w:tcW w:w="3990" w:type="dxa"/>
            <w:tcBorders>
              <w:top w:val="single" w:sz="4" w:space="0" w:color="000000"/>
              <w:left w:val="single" w:sz="4" w:space="0" w:color="000000"/>
              <w:bottom w:val="single" w:sz="4" w:space="0" w:color="000000"/>
              <w:right w:val="single" w:sz="4" w:space="0" w:color="000000"/>
            </w:tcBorders>
            <w:vAlign w:val="center"/>
          </w:tcPr>
          <w:p w:rsidR="00697C62" w:rsidRPr="008D6475" w:rsidRDefault="00697C62" w:rsidP="009813C6">
            <w:pPr>
              <w:ind w:firstLine="709"/>
              <w:jc w:val="center"/>
              <w:rPr>
                <w:rFonts w:ascii="Tahoma" w:hAnsi="Tahoma" w:cs="Tahoma"/>
                <w:i/>
                <w:sz w:val="16"/>
                <w:szCs w:val="16"/>
              </w:rPr>
            </w:pPr>
            <w:r w:rsidRPr="008D6475">
              <w:rPr>
                <w:rFonts w:ascii="Tahoma" w:hAnsi="Tahoma" w:cs="Tahoma"/>
                <w:i/>
                <w:sz w:val="16"/>
                <w:szCs w:val="16"/>
              </w:rPr>
              <w:t>Котельная здания Администрации поселения</w:t>
            </w:r>
          </w:p>
        </w:tc>
        <w:tc>
          <w:tcPr>
            <w:tcW w:w="6752"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Нет</w:t>
            </w:r>
          </w:p>
        </w:tc>
      </w:tr>
    </w:tbl>
    <w:p w:rsidR="00697C62" w:rsidRPr="008D6475" w:rsidRDefault="00697C62" w:rsidP="00697C62">
      <w:pPr>
        <w:ind w:left="1080"/>
        <w:jc w:val="both"/>
        <w:rPr>
          <w:rFonts w:ascii="Tahoma" w:hAnsi="Tahoma" w:cs="Tahoma"/>
          <w:i/>
          <w:sz w:val="16"/>
          <w:szCs w:val="16"/>
        </w:rPr>
      </w:pPr>
    </w:p>
    <w:p w:rsidR="00697C62" w:rsidRPr="008D6475" w:rsidRDefault="00697C62" w:rsidP="00697C62">
      <w:pPr>
        <w:jc w:val="both"/>
        <w:rPr>
          <w:rFonts w:ascii="Tahoma" w:hAnsi="Tahoma" w:cs="Tahoma"/>
          <w:i/>
          <w:sz w:val="16"/>
          <w:szCs w:val="16"/>
        </w:rPr>
      </w:pPr>
      <w:r w:rsidRPr="008D6475">
        <w:rPr>
          <w:rFonts w:ascii="Tahoma" w:hAnsi="Tahoma" w:cs="Tahoma"/>
          <w:i/>
          <w:sz w:val="16"/>
          <w:szCs w:val="16"/>
        </w:rPr>
        <w:t>2.10.Значения существующей и перспективной тепловой мощности источников теплоснабжения, в том числе источников тепловой энергии, принадлежащих потребителям,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p>
    <w:p w:rsidR="00697C62" w:rsidRPr="008D6475" w:rsidRDefault="00697C62" w:rsidP="00697C62">
      <w:pPr>
        <w:ind w:left="426"/>
        <w:jc w:val="both"/>
        <w:rPr>
          <w:rFonts w:ascii="Tahoma" w:hAnsi="Tahoma" w:cs="Tahoma"/>
          <w:i/>
          <w:sz w:val="16"/>
          <w:szCs w:val="16"/>
        </w:rPr>
      </w:pPr>
    </w:p>
    <w:tbl>
      <w:tblPr>
        <w:tblW w:w="10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9"/>
        <w:gridCol w:w="2836"/>
        <w:gridCol w:w="1758"/>
        <w:gridCol w:w="1746"/>
      </w:tblGrid>
      <w:tr w:rsidR="00697C62" w:rsidRPr="008D6475" w:rsidTr="000A5FDB">
        <w:trPr>
          <w:trHeight w:val="197"/>
        </w:trPr>
        <w:tc>
          <w:tcPr>
            <w:tcW w:w="4119" w:type="dxa"/>
            <w:vMerge w:val="restart"/>
            <w:tcBorders>
              <w:top w:val="single" w:sz="4" w:space="0" w:color="000000"/>
              <w:left w:val="single" w:sz="4" w:space="0" w:color="000000"/>
              <w:bottom w:val="single" w:sz="4" w:space="0" w:color="000000"/>
              <w:right w:val="single" w:sz="4" w:space="0" w:color="000000"/>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Наименование котельной, адрес</w:t>
            </w:r>
          </w:p>
        </w:tc>
        <w:tc>
          <w:tcPr>
            <w:tcW w:w="2836" w:type="dxa"/>
            <w:vMerge w:val="restart"/>
            <w:tcBorders>
              <w:top w:val="single" w:sz="4" w:space="0" w:color="000000"/>
              <w:left w:val="single" w:sz="4" w:space="0" w:color="000000"/>
              <w:bottom w:val="single" w:sz="4" w:space="0" w:color="000000"/>
              <w:right w:val="single" w:sz="4" w:space="0" w:color="000000"/>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Фактическая установленная  мощность источника, Гкал/час</w:t>
            </w:r>
          </w:p>
        </w:tc>
        <w:tc>
          <w:tcPr>
            <w:tcW w:w="3504" w:type="dxa"/>
            <w:gridSpan w:val="2"/>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Резерв мощности, Гкал/час</w:t>
            </w:r>
          </w:p>
        </w:tc>
      </w:tr>
      <w:tr w:rsidR="00697C62" w:rsidRPr="008D6475" w:rsidTr="000A5FDB">
        <w:trPr>
          <w:trHeight w:val="146"/>
        </w:trPr>
        <w:tc>
          <w:tcPr>
            <w:tcW w:w="4119" w:type="dxa"/>
            <w:vMerge/>
            <w:tcBorders>
              <w:top w:val="single" w:sz="4" w:space="0" w:color="000000"/>
              <w:left w:val="single" w:sz="4" w:space="0" w:color="000000"/>
              <w:bottom w:val="single" w:sz="4" w:space="0" w:color="000000"/>
              <w:right w:val="single" w:sz="4" w:space="0" w:color="000000"/>
            </w:tcBorders>
            <w:vAlign w:val="center"/>
          </w:tcPr>
          <w:p w:rsidR="00697C62" w:rsidRPr="008D6475" w:rsidRDefault="00697C62" w:rsidP="009813C6">
            <w:pPr>
              <w:rPr>
                <w:rFonts w:ascii="Tahoma" w:hAnsi="Tahoma" w:cs="Tahoma"/>
                <w:i/>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97C62" w:rsidRPr="008D6475" w:rsidRDefault="00697C62" w:rsidP="009813C6">
            <w:pPr>
              <w:rPr>
                <w:rFonts w:ascii="Tahoma" w:hAnsi="Tahoma" w:cs="Tahoma"/>
                <w:i/>
                <w:sz w:val="16"/>
                <w:szCs w:val="16"/>
              </w:rPr>
            </w:pPr>
          </w:p>
        </w:tc>
        <w:tc>
          <w:tcPr>
            <w:tcW w:w="1758"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аварийный</w:t>
            </w:r>
          </w:p>
        </w:tc>
        <w:tc>
          <w:tcPr>
            <w:tcW w:w="1746"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Резерв по договорам</w:t>
            </w:r>
          </w:p>
        </w:tc>
      </w:tr>
      <w:tr w:rsidR="00697C62" w:rsidRPr="008D6475" w:rsidTr="000A5FDB">
        <w:trPr>
          <w:trHeight w:val="182"/>
        </w:trPr>
        <w:tc>
          <w:tcPr>
            <w:tcW w:w="4119"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ind w:firstLine="709"/>
              <w:rPr>
                <w:rFonts w:ascii="Tahoma" w:hAnsi="Tahoma" w:cs="Tahoma"/>
                <w:b/>
                <w:i/>
                <w:sz w:val="16"/>
                <w:szCs w:val="16"/>
              </w:rPr>
            </w:pPr>
            <w:r w:rsidRPr="008D6475">
              <w:rPr>
                <w:rFonts w:ascii="Tahoma" w:hAnsi="Tahoma" w:cs="Tahoma"/>
                <w:i/>
                <w:sz w:val="16"/>
                <w:szCs w:val="16"/>
              </w:rPr>
              <w:t xml:space="preserve">Котельная д. </w:t>
            </w:r>
            <w:proofErr w:type="spellStart"/>
            <w:r w:rsidRPr="008D6475">
              <w:rPr>
                <w:rFonts w:ascii="Tahoma" w:hAnsi="Tahoma" w:cs="Tahoma"/>
                <w:i/>
                <w:sz w:val="16"/>
                <w:szCs w:val="16"/>
              </w:rPr>
              <w:t>Ченцы</w:t>
            </w:r>
            <w:proofErr w:type="spellEnd"/>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40,0</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36,0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0</w:t>
            </w:r>
          </w:p>
        </w:tc>
      </w:tr>
      <w:tr w:rsidR="00697C62" w:rsidRPr="008D6475" w:rsidTr="000A5FDB">
        <w:trPr>
          <w:trHeight w:val="197"/>
        </w:trPr>
        <w:tc>
          <w:tcPr>
            <w:tcW w:w="4119"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ind w:firstLine="709"/>
              <w:rPr>
                <w:rFonts w:ascii="Tahoma" w:hAnsi="Tahoma" w:cs="Tahoma"/>
                <w:b/>
                <w:i/>
                <w:sz w:val="16"/>
                <w:szCs w:val="16"/>
              </w:rPr>
            </w:pPr>
            <w:r w:rsidRPr="008D6475">
              <w:rPr>
                <w:rFonts w:ascii="Tahoma" w:hAnsi="Tahoma" w:cs="Tahoma"/>
                <w:i/>
                <w:sz w:val="16"/>
                <w:szCs w:val="16"/>
              </w:rPr>
              <w:t xml:space="preserve">Котельная ДК </w:t>
            </w:r>
            <w:proofErr w:type="gramStart"/>
            <w:r w:rsidRPr="008D6475">
              <w:rPr>
                <w:rFonts w:ascii="Tahoma" w:hAnsi="Tahoma" w:cs="Tahoma"/>
                <w:i/>
                <w:sz w:val="16"/>
                <w:szCs w:val="16"/>
              </w:rPr>
              <w:t>Ивановское</w:t>
            </w:r>
            <w:proofErr w:type="gramEnd"/>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1,37</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0,26</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0</w:t>
            </w:r>
          </w:p>
        </w:tc>
      </w:tr>
      <w:tr w:rsidR="00697C62" w:rsidRPr="008D6475" w:rsidTr="000A5FDB">
        <w:trPr>
          <w:trHeight w:val="394"/>
        </w:trPr>
        <w:tc>
          <w:tcPr>
            <w:tcW w:w="4119" w:type="dxa"/>
            <w:tcBorders>
              <w:top w:val="single" w:sz="4" w:space="0" w:color="000000"/>
              <w:left w:val="single" w:sz="4" w:space="0" w:color="000000"/>
              <w:bottom w:val="single" w:sz="4" w:space="0" w:color="000000"/>
              <w:right w:val="single" w:sz="4" w:space="0" w:color="000000"/>
            </w:tcBorders>
            <w:vAlign w:val="center"/>
          </w:tcPr>
          <w:p w:rsidR="00697C62" w:rsidRPr="008D6475" w:rsidRDefault="00697C62" w:rsidP="009813C6">
            <w:pPr>
              <w:ind w:firstLine="709"/>
              <w:jc w:val="center"/>
              <w:rPr>
                <w:rFonts w:ascii="Tahoma" w:hAnsi="Tahoma" w:cs="Tahoma"/>
                <w:i/>
                <w:sz w:val="16"/>
                <w:szCs w:val="16"/>
              </w:rPr>
            </w:pPr>
            <w:r w:rsidRPr="008D6475">
              <w:rPr>
                <w:rFonts w:ascii="Tahoma" w:hAnsi="Tahoma" w:cs="Tahoma"/>
                <w:i/>
                <w:sz w:val="16"/>
                <w:szCs w:val="16"/>
              </w:rPr>
              <w:t>Котельная здания Администрации поселения</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97C62" w:rsidRPr="008D6475" w:rsidRDefault="00697C62" w:rsidP="009813C6">
            <w:pPr>
              <w:jc w:val="center"/>
              <w:rPr>
                <w:rFonts w:ascii="Tahoma" w:hAnsi="Tahoma" w:cs="Tahoma"/>
                <w:b/>
                <w:i/>
                <w:sz w:val="16"/>
                <w:szCs w:val="16"/>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697C62" w:rsidRPr="008D6475" w:rsidRDefault="00697C62" w:rsidP="009813C6">
            <w:pPr>
              <w:jc w:val="center"/>
              <w:rPr>
                <w:rFonts w:ascii="Tahoma" w:hAnsi="Tahoma" w:cs="Tahoma"/>
                <w:b/>
                <w:i/>
                <w:sz w:val="16"/>
                <w:szCs w:val="16"/>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697C62" w:rsidRPr="008D6475" w:rsidRDefault="00697C62" w:rsidP="009813C6">
            <w:pPr>
              <w:jc w:val="center"/>
              <w:rPr>
                <w:rFonts w:ascii="Tahoma" w:hAnsi="Tahoma" w:cs="Tahoma"/>
                <w:b/>
                <w:i/>
                <w:sz w:val="16"/>
                <w:szCs w:val="16"/>
              </w:rPr>
            </w:pPr>
          </w:p>
        </w:tc>
      </w:tr>
    </w:tbl>
    <w:p w:rsidR="00697C62" w:rsidRPr="008D6475" w:rsidRDefault="00697C62" w:rsidP="00697C62">
      <w:pPr>
        <w:jc w:val="both"/>
        <w:rPr>
          <w:rFonts w:ascii="Tahoma" w:hAnsi="Tahoma" w:cs="Tahoma"/>
          <w:i/>
          <w:sz w:val="16"/>
          <w:szCs w:val="16"/>
        </w:rPr>
      </w:pPr>
    </w:p>
    <w:p w:rsidR="00697C62" w:rsidRPr="008D6475" w:rsidRDefault="00697C62" w:rsidP="00697C62">
      <w:pPr>
        <w:jc w:val="both"/>
        <w:rPr>
          <w:rFonts w:ascii="Tahoma" w:hAnsi="Tahoma" w:cs="Tahoma"/>
          <w:b/>
          <w:i/>
          <w:sz w:val="16"/>
          <w:szCs w:val="16"/>
        </w:rPr>
      </w:pPr>
      <w:r w:rsidRPr="008D6475">
        <w:rPr>
          <w:rFonts w:ascii="Tahoma" w:hAnsi="Tahoma" w:cs="Tahoma"/>
          <w:b/>
          <w:i/>
          <w:sz w:val="16"/>
          <w:szCs w:val="16"/>
        </w:rPr>
        <w:t>Раздел 3.Перспективные балансы теплоносителя.</w:t>
      </w:r>
    </w:p>
    <w:p w:rsidR="00697C62" w:rsidRPr="008D6475" w:rsidRDefault="00697C62" w:rsidP="00697C62">
      <w:pPr>
        <w:jc w:val="both"/>
        <w:rPr>
          <w:rFonts w:ascii="Tahoma" w:hAnsi="Tahoma" w:cs="Tahoma"/>
          <w:i/>
          <w:sz w:val="16"/>
          <w:szCs w:val="16"/>
        </w:rPr>
      </w:pPr>
      <w:r w:rsidRPr="008D6475">
        <w:rPr>
          <w:rFonts w:ascii="Tahoma" w:hAnsi="Tahoma" w:cs="Tahoma"/>
          <w:i/>
          <w:sz w:val="16"/>
          <w:szCs w:val="16"/>
        </w:rPr>
        <w:t>3.1.Перспективные балансы производительности водоподготовительных установок и максимального потребления теплоносителя тепло потребляющими установками потребителей.</w:t>
      </w:r>
    </w:p>
    <w:p w:rsidR="00697C62" w:rsidRPr="008D6475" w:rsidRDefault="00697C62" w:rsidP="00697C62">
      <w:pPr>
        <w:ind w:firstLine="709"/>
        <w:jc w:val="both"/>
        <w:rPr>
          <w:rFonts w:ascii="Tahoma" w:hAnsi="Tahoma" w:cs="Tahoma"/>
          <w:i/>
          <w:sz w:val="16"/>
          <w:szCs w:val="16"/>
        </w:rPr>
      </w:pPr>
      <w:r w:rsidRPr="008D6475">
        <w:rPr>
          <w:rFonts w:ascii="Tahoma" w:hAnsi="Tahoma" w:cs="Tahoma"/>
          <w:i/>
          <w:sz w:val="16"/>
          <w:szCs w:val="16"/>
        </w:rPr>
        <w:t>Существующие и перспективные балансы производительности водоподготовительных установок и максимального потребления теплоносителя тепло потребляющими установками потребителей.</w:t>
      </w:r>
    </w:p>
    <w:p w:rsidR="00697C62" w:rsidRPr="008D6475" w:rsidRDefault="00697C62" w:rsidP="00697C62">
      <w:pPr>
        <w:spacing w:line="228" w:lineRule="auto"/>
        <w:ind w:left="426"/>
        <w:jc w:val="both"/>
        <w:rPr>
          <w:rFonts w:ascii="Tahoma" w:hAnsi="Tahoma" w:cs="Tahoma"/>
          <w:i/>
          <w:sz w:val="16"/>
          <w:szCs w:val="16"/>
        </w:rPr>
      </w:pPr>
    </w:p>
    <w:tbl>
      <w:tblPr>
        <w:tblW w:w="1040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44"/>
        <w:gridCol w:w="2381"/>
        <w:gridCol w:w="1836"/>
        <w:gridCol w:w="1747"/>
      </w:tblGrid>
      <w:tr w:rsidR="00697C62" w:rsidRPr="008D6475" w:rsidTr="000A5FDB">
        <w:trPr>
          <w:trHeight w:val="207"/>
        </w:trPr>
        <w:tc>
          <w:tcPr>
            <w:tcW w:w="4444" w:type="dxa"/>
            <w:vMerge w:val="restart"/>
            <w:tcBorders>
              <w:top w:val="single" w:sz="4" w:space="0" w:color="000000"/>
              <w:left w:val="single" w:sz="4" w:space="0" w:color="000000"/>
              <w:bottom w:val="single" w:sz="4" w:space="0" w:color="000000"/>
              <w:right w:val="single" w:sz="4" w:space="0" w:color="000000"/>
            </w:tcBorders>
            <w:vAlign w:val="center"/>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Наименование котельной (ЦТП), адрес</w:t>
            </w:r>
          </w:p>
          <w:p w:rsidR="00697C62" w:rsidRPr="008D6475" w:rsidRDefault="00697C62" w:rsidP="009813C6">
            <w:pPr>
              <w:spacing w:line="228" w:lineRule="auto"/>
              <w:rPr>
                <w:rFonts w:ascii="Tahoma" w:hAnsi="Tahoma" w:cs="Tahoma"/>
                <w:i/>
                <w:sz w:val="16"/>
                <w:szCs w:val="16"/>
              </w:rPr>
            </w:pPr>
          </w:p>
          <w:p w:rsidR="00697C62" w:rsidRPr="008D6475" w:rsidRDefault="00697C62" w:rsidP="009813C6">
            <w:pPr>
              <w:spacing w:line="228" w:lineRule="auto"/>
              <w:rPr>
                <w:rFonts w:ascii="Tahoma" w:hAnsi="Tahoma" w:cs="Tahoma"/>
                <w:i/>
                <w:sz w:val="16"/>
                <w:szCs w:val="16"/>
              </w:rPr>
            </w:pPr>
          </w:p>
        </w:tc>
        <w:tc>
          <w:tcPr>
            <w:tcW w:w="2381" w:type="dxa"/>
            <w:vMerge w:val="restart"/>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Нормативное потребление теплоносителя потребителями, м</w:t>
            </w:r>
            <w:r w:rsidRPr="008D6475">
              <w:rPr>
                <w:rFonts w:ascii="Tahoma" w:hAnsi="Tahoma" w:cs="Tahoma"/>
                <w:i/>
                <w:sz w:val="16"/>
                <w:szCs w:val="16"/>
                <w:vertAlign w:val="superscript"/>
              </w:rPr>
              <w:t>3</w:t>
            </w:r>
            <w:r w:rsidRPr="008D6475">
              <w:rPr>
                <w:rFonts w:ascii="Tahoma" w:hAnsi="Tahoma" w:cs="Tahoma"/>
                <w:i/>
                <w:sz w:val="16"/>
                <w:szCs w:val="16"/>
              </w:rPr>
              <w:t>/ч</w:t>
            </w:r>
          </w:p>
        </w:tc>
        <w:tc>
          <w:tcPr>
            <w:tcW w:w="3583" w:type="dxa"/>
            <w:gridSpan w:val="2"/>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Водоподготовительная установка</w:t>
            </w:r>
          </w:p>
        </w:tc>
      </w:tr>
      <w:tr w:rsidR="00697C62" w:rsidRPr="008D6475" w:rsidTr="000A5FDB">
        <w:trPr>
          <w:trHeight w:val="147"/>
        </w:trPr>
        <w:tc>
          <w:tcPr>
            <w:tcW w:w="4444" w:type="dxa"/>
            <w:vMerge/>
            <w:tcBorders>
              <w:top w:val="single" w:sz="4" w:space="0" w:color="000000"/>
              <w:left w:val="single" w:sz="4" w:space="0" w:color="000000"/>
              <w:bottom w:val="single" w:sz="4" w:space="0" w:color="000000"/>
              <w:right w:val="single" w:sz="4" w:space="0" w:color="000000"/>
            </w:tcBorders>
            <w:vAlign w:val="center"/>
          </w:tcPr>
          <w:p w:rsidR="00697C62" w:rsidRPr="008D6475" w:rsidRDefault="00697C62" w:rsidP="009813C6">
            <w:pPr>
              <w:spacing w:line="228" w:lineRule="auto"/>
              <w:rPr>
                <w:rFonts w:ascii="Tahoma" w:hAnsi="Tahoma" w:cs="Tahoma"/>
                <w:i/>
                <w:sz w:val="16"/>
                <w:szCs w:val="16"/>
              </w:rPr>
            </w:pPr>
          </w:p>
        </w:tc>
        <w:tc>
          <w:tcPr>
            <w:tcW w:w="2381" w:type="dxa"/>
            <w:vMerge/>
            <w:tcBorders>
              <w:top w:val="single" w:sz="4" w:space="0" w:color="000000"/>
              <w:left w:val="single" w:sz="4" w:space="0" w:color="000000"/>
              <w:bottom w:val="single" w:sz="4" w:space="0" w:color="000000"/>
              <w:right w:val="single" w:sz="4" w:space="0" w:color="000000"/>
            </w:tcBorders>
            <w:vAlign w:val="center"/>
          </w:tcPr>
          <w:p w:rsidR="00697C62" w:rsidRPr="008D6475" w:rsidRDefault="00697C62" w:rsidP="009813C6">
            <w:pPr>
              <w:spacing w:line="228" w:lineRule="auto"/>
              <w:rPr>
                <w:rFonts w:ascii="Tahoma" w:hAnsi="Tahoma" w:cs="Tahoma"/>
                <w:i/>
                <w:sz w:val="16"/>
                <w:szCs w:val="16"/>
              </w:rPr>
            </w:pPr>
          </w:p>
        </w:tc>
        <w:tc>
          <w:tcPr>
            <w:tcW w:w="1836"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 xml:space="preserve">Тип </w:t>
            </w:r>
          </w:p>
        </w:tc>
        <w:tc>
          <w:tcPr>
            <w:tcW w:w="1747"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lang w:val="en-US"/>
              </w:rPr>
              <w:t>Max</w:t>
            </w:r>
            <w:r w:rsidRPr="008D6475">
              <w:rPr>
                <w:rFonts w:ascii="Tahoma" w:hAnsi="Tahoma" w:cs="Tahoma"/>
                <w:i/>
                <w:sz w:val="16"/>
                <w:szCs w:val="16"/>
              </w:rPr>
              <w:t xml:space="preserve"> производительность </w:t>
            </w:r>
          </w:p>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установки</w:t>
            </w:r>
          </w:p>
        </w:tc>
      </w:tr>
      <w:tr w:rsidR="00697C62" w:rsidRPr="008D6475" w:rsidTr="000A5FDB">
        <w:trPr>
          <w:trHeight w:val="566"/>
        </w:trPr>
        <w:tc>
          <w:tcPr>
            <w:tcW w:w="4444"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spacing w:line="228" w:lineRule="auto"/>
              <w:rPr>
                <w:rFonts w:ascii="Tahoma" w:hAnsi="Tahoma" w:cs="Tahoma"/>
                <w:b/>
                <w:i/>
                <w:sz w:val="16"/>
                <w:szCs w:val="16"/>
              </w:rPr>
            </w:pPr>
            <w:r w:rsidRPr="008D6475">
              <w:rPr>
                <w:rFonts w:ascii="Tahoma" w:hAnsi="Tahoma" w:cs="Tahoma"/>
                <w:i/>
                <w:sz w:val="16"/>
                <w:szCs w:val="16"/>
              </w:rPr>
              <w:t xml:space="preserve">Котельная д. </w:t>
            </w:r>
            <w:proofErr w:type="spellStart"/>
            <w:r w:rsidRPr="008D6475">
              <w:rPr>
                <w:rFonts w:ascii="Tahoma" w:hAnsi="Tahoma" w:cs="Tahoma"/>
                <w:i/>
                <w:sz w:val="16"/>
                <w:szCs w:val="16"/>
              </w:rPr>
              <w:t>Ченцы</w:t>
            </w:r>
            <w:proofErr w:type="spellEnd"/>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697C62" w:rsidRPr="008D6475" w:rsidRDefault="00697C62" w:rsidP="009813C6">
            <w:pPr>
              <w:spacing w:line="228" w:lineRule="auto"/>
              <w:jc w:val="center"/>
              <w:rPr>
                <w:rFonts w:ascii="Tahoma" w:hAnsi="Tahoma" w:cs="Tahoma"/>
                <w:b/>
                <w:i/>
                <w:sz w:val="16"/>
                <w:szCs w:val="16"/>
              </w:rPr>
            </w:pPr>
            <w:r w:rsidRPr="008D6475">
              <w:rPr>
                <w:rFonts w:ascii="Tahoma" w:hAnsi="Tahoma" w:cs="Tahoma"/>
                <w:b/>
                <w:i/>
                <w:sz w:val="16"/>
                <w:szCs w:val="16"/>
              </w:rPr>
              <w:t>50</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 xml:space="preserve">Натрий </w:t>
            </w:r>
            <w:proofErr w:type="spellStart"/>
            <w:r w:rsidRPr="008D6475">
              <w:rPr>
                <w:rFonts w:ascii="Tahoma" w:hAnsi="Tahoma" w:cs="Tahoma"/>
                <w:i/>
                <w:sz w:val="16"/>
                <w:szCs w:val="16"/>
              </w:rPr>
              <w:t>катионитные</w:t>
            </w:r>
            <w:proofErr w:type="spellEnd"/>
            <w:r w:rsidRPr="008D6475">
              <w:rPr>
                <w:rFonts w:ascii="Tahoma" w:hAnsi="Tahoma" w:cs="Tahoma"/>
                <w:i/>
                <w:sz w:val="16"/>
                <w:szCs w:val="16"/>
              </w:rPr>
              <w:t xml:space="preserve"> фильтры</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697C62" w:rsidRPr="008D6475" w:rsidRDefault="00697C62" w:rsidP="009813C6">
            <w:pPr>
              <w:spacing w:line="228" w:lineRule="auto"/>
              <w:jc w:val="center"/>
              <w:rPr>
                <w:rFonts w:ascii="Tahoma" w:hAnsi="Tahoma" w:cs="Tahoma"/>
                <w:b/>
                <w:i/>
                <w:sz w:val="16"/>
                <w:szCs w:val="16"/>
              </w:rPr>
            </w:pPr>
            <w:r w:rsidRPr="008D6475">
              <w:rPr>
                <w:rFonts w:ascii="Tahoma" w:hAnsi="Tahoma" w:cs="Tahoma"/>
                <w:b/>
                <w:i/>
                <w:sz w:val="16"/>
                <w:szCs w:val="16"/>
              </w:rPr>
              <w:t>50 м</w:t>
            </w:r>
            <w:r w:rsidRPr="008D6475">
              <w:rPr>
                <w:rFonts w:ascii="Tahoma" w:hAnsi="Tahoma" w:cs="Tahoma"/>
                <w:b/>
                <w:i/>
                <w:sz w:val="16"/>
                <w:szCs w:val="16"/>
                <w:vertAlign w:val="superscript"/>
              </w:rPr>
              <w:t>3</w:t>
            </w:r>
            <w:r w:rsidRPr="008D6475">
              <w:rPr>
                <w:rFonts w:ascii="Tahoma" w:hAnsi="Tahoma" w:cs="Tahoma"/>
                <w:b/>
                <w:i/>
                <w:sz w:val="16"/>
                <w:szCs w:val="16"/>
              </w:rPr>
              <w:t>/ч</w:t>
            </w:r>
          </w:p>
        </w:tc>
      </w:tr>
    </w:tbl>
    <w:p w:rsidR="00697C62" w:rsidRPr="008D6475" w:rsidRDefault="00697C62" w:rsidP="00697C62">
      <w:pPr>
        <w:spacing w:line="228" w:lineRule="auto"/>
        <w:jc w:val="both"/>
        <w:rPr>
          <w:rFonts w:ascii="Tahoma" w:hAnsi="Tahoma" w:cs="Tahoma"/>
          <w:i/>
          <w:sz w:val="16"/>
          <w:szCs w:val="16"/>
        </w:rPr>
      </w:pPr>
    </w:p>
    <w:p w:rsidR="00697C62" w:rsidRPr="008D6475" w:rsidRDefault="00697C62" w:rsidP="00697C62">
      <w:pPr>
        <w:spacing w:line="228" w:lineRule="auto"/>
        <w:jc w:val="both"/>
        <w:rPr>
          <w:rFonts w:ascii="Tahoma" w:hAnsi="Tahoma" w:cs="Tahoma"/>
          <w:i/>
          <w:sz w:val="16"/>
          <w:szCs w:val="16"/>
        </w:rPr>
      </w:pPr>
      <w:r w:rsidRPr="008D6475">
        <w:rPr>
          <w:rFonts w:ascii="Tahoma" w:hAnsi="Tahoma" w:cs="Tahoma"/>
          <w:i/>
          <w:sz w:val="16"/>
          <w:szCs w:val="16"/>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697C62" w:rsidRPr="008D6475" w:rsidRDefault="00697C62" w:rsidP="00697C62">
      <w:pPr>
        <w:spacing w:line="228" w:lineRule="auto"/>
        <w:ind w:firstLine="709"/>
        <w:jc w:val="both"/>
        <w:rPr>
          <w:rFonts w:ascii="Tahoma" w:hAnsi="Tahoma" w:cs="Tahoma"/>
          <w:i/>
          <w:sz w:val="16"/>
          <w:szCs w:val="16"/>
        </w:rPr>
      </w:pPr>
      <w:r w:rsidRPr="008D6475">
        <w:rPr>
          <w:rFonts w:ascii="Tahoma" w:hAnsi="Tahoma" w:cs="Tahoma"/>
          <w:i/>
          <w:sz w:val="16"/>
          <w:szCs w:val="16"/>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697C62" w:rsidRPr="008D6475" w:rsidRDefault="00697C62" w:rsidP="00697C62">
      <w:pPr>
        <w:spacing w:line="228" w:lineRule="auto"/>
        <w:ind w:left="720"/>
        <w:jc w:val="both"/>
        <w:rPr>
          <w:rFonts w:ascii="Tahoma" w:hAnsi="Tahoma" w:cs="Tahoma"/>
          <w:i/>
          <w:sz w:val="16"/>
          <w:szCs w:val="16"/>
        </w:rPr>
      </w:pPr>
      <w:r w:rsidRPr="008D6475">
        <w:rPr>
          <w:rFonts w:ascii="Tahoma" w:hAnsi="Tahoma" w:cs="Tahoma"/>
          <w:i/>
          <w:sz w:val="16"/>
          <w:szCs w:val="16"/>
        </w:rPr>
        <w:t xml:space="preserve"> </w:t>
      </w:r>
    </w:p>
    <w:tbl>
      <w:tblPr>
        <w:tblW w:w="10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1"/>
        <w:gridCol w:w="2974"/>
        <w:gridCol w:w="2974"/>
      </w:tblGrid>
      <w:tr w:rsidR="00697C62" w:rsidRPr="008D6475" w:rsidTr="000A5FDB">
        <w:trPr>
          <w:trHeight w:val="370"/>
        </w:trPr>
        <w:tc>
          <w:tcPr>
            <w:tcW w:w="4811" w:type="dxa"/>
            <w:tcBorders>
              <w:top w:val="single" w:sz="4" w:space="0" w:color="000000"/>
              <w:left w:val="single" w:sz="4" w:space="0" w:color="000000"/>
              <w:bottom w:val="single" w:sz="4" w:space="0" w:color="000000"/>
              <w:right w:val="single" w:sz="4" w:space="0" w:color="000000"/>
            </w:tcBorders>
            <w:vAlign w:val="center"/>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Наименование котельной (ЦТП), адрес</w:t>
            </w:r>
          </w:p>
          <w:p w:rsidR="00697C62" w:rsidRPr="008D6475" w:rsidRDefault="00697C62" w:rsidP="009813C6">
            <w:pPr>
              <w:spacing w:line="228" w:lineRule="auto"/>
              <w:jc w:val="center"/>
              <w:rPr>
                <w:rFonts w:ascii="Tahoma" w:hAnsi="Tahoma" w:cs="Tahoma"/>
                <w:i/>
                <w:sz w:val="16"/>
                <w:szCs w:val="16"/>
              </w:rPr>
            </w:pPr>
          </w:p>
        </w:tc>
        <w:tc>
          <w:tcPr>
            <w:tcW w:w="2974" w:type="dxa"/>
            <w:tcBorders>
              <w:top w:val="single" w:sz="4" w:space="0" w:color="000000"/>
              <w:left w:val="single" w:sz="4" w:space="0" w:color="000000"/>
              <w:bottom w:val="single" w:sz="4" w:space="0" w:color="000000"/>
              <w:right w:val="single" w:sz="4" w:space="0" w:color="000000"/>
            </w:tcBorders>
            <w:vAlign w:val="center"/>
          </w:tcPr>
          <w:p w:rsidR="00697C62" w:rsidRPr="008D6475" w:rsidRDefault="00697C62" w:rsidP="009813C6">
            <w:pPr>
              <w:spacing w:line="228" w:lineRule="auto"/>
              <w:jc w:val="center"/>
              <w:rPr>
                <w:rFonts w:ascii="Tahoma" w:hAnsi="Tahoma" w:cs="Tahoma"/>
                <w:b/>
                <w:i/>
                <w:sz w:val="16"/>
                <w:szCs w:val="16"/>
              </w:rPr>
            </w:pPr>
            <w:r w:rsidRPr="008D6475">
              <w:rPr>
                <w:rFonts w:ascii="Tahoma" w:hAnsi="Tahoma" w:cs="Tahoma"/>
                <w:i/>
                <w:sz w:val="16"/>
                <w:szCs w:val="16"/>
                <w:lang w:val="en-US"/>
              </w:rPr>
              <w:t>Max</w:t>
            </w:r>
            <w:r w:rsidRPr="008D6475">
              <w:rPr>
                <w:rFonts w:ascii="Tahoma" w:hAnsi="Tahoma" w:cs="Tahoma"/>
                <w:i/>
                <w:sz w:val="16"/>
                <w:szCs w:val="16"/>
              </w:rPr>
              <w:t xml:space="preserve"> производительность </w:t>
            </w:r>
            <w:proofErr w:type="spellStart"/>
            <w:r w:rsidRPr="008D6475">
              <w:rPr>
                <w:rFonts w:ascii="Tahoma" w:hAnsi="Tahoma" w:cs="Tahoma"/>
                <w:i/>
                <w:sz w:val="16"/>
                <w:szCs w:val="16"/>
              </w:rPr>
              <w:t>подпиточных</w:t>
            </w:r>
            <w:proofErr w:type="spellEnd"/>
            <w:r w:rsidRPr="008D6475">
              <w:rPr>
                <w:rFonts w:ascii="Tahoma" w:hAnsi="Tahoma" w:cs="Tahoma"/>
                <w:i/>
                <w:sz w:val="16"/>
                <w:szCs w:val="16"/>
              </w:rPr>
              <w:t xml:space="preserve"> насосов, м</w:t>
            </w:r>
            <w:r w:rsidRPr="008D6475">
              <w:rPr>
                <w:rFonts w:ascii="Tahoma" w:hAnsi="Tahoma" w:cs="Tahoma"/>
                <w:i/>
                <w:sz w:val="16"/>
                <w:szCs w:val="16"/>
                <w:vertAlign w:val="superscript"/>
              </w:rPr>
              <w:t>3</w:t>
            </w:r>
            <w:r w:rsidRPr="008D6475">
              <w:rPr>
                <w:rFonts w:ascii="Tahoma" w:hAnsi="Tahoma" w:cs="Tahoma"/>
                <w:i/>
                <w:sz w:val="16"/>
                <w:szCs w:val="16"/>
              </w:rPr>
              <w:t>/час</w:t>
            </w:r>
          </w:p>
        </w:tc>
        <w:tc>
          <w:tcPr>
            <w:tcW w:w="2974" w:type="dxa"/>
            <w:tcBorders>
              <w:top w:val="single" w:sz="4" w:space="0" w:color="000000"/>
              <w:left w:val="single" w:sz="4" w:space="0" w:color="000000"/>
              <w:bottom w:val="single" w:sz="4" w:space="0" w:color="000000"/>
              <w:right w:val="single" w:sz="4" w:space="0" w:color="000000"/>
            </w:tcBorders>
            <w:vAlign w:val="center"/>
          </w:tcPr>
          <w:p w:rsidR="00697C62" w:rsidRPr="008D6475" w:rsidRDefault="00697C62" w:rsidP="009813C6">
            <w:pPr>
              <w:spacing w:line="228" w:lineRule="auto"/>
              <w:jc w:val="center"/>
              <w:rPr>
                <w:rFonts w:ascii="Tahoma" w:hAnsi="Tahoma" w:cs="Tahoma"/>
                <w:b/>
                <w:i/>
                <w:sz w:val="16"/>
                <w:szCs w:val="16"/>
              </w:rPr>
            </w:pPr>
            <w:r w:rsidRPr="008D6475">
              <w:rPr>
                <w:rFonts w:ascii="Tahoma" w:hAnsi="Tahoma" w:cs="Tahoma"/>
                <w:i/>
                <w:sz w:val="16"/>
                <w:szCs w:val="16"/>
                <w:lang w:val="en-US"/>
              </w:rPr>
              <w:t>Max</w:t>
            </w:r>
            <w:r w:rsidRPr="008D6475">
              <w:rPr>
                <w:rFonts w:ascii="Tahoma" w:hAnsi="Tahoma" w:cs="Tahoma"/>
                <w:i/>
                <w:sz w:val="16"/>
                <w:szCs w:val="16"/>
              </w:rPr>
              <w:t xml:space="preserve"> производительность ВПУ</w:t>
            </w:r>
          </w:p>
        </w:tc>
      </w:tr>
      <w:tr w:rsidR="00697C62" w:rsidRPr="008D6475" w:rsidTr="000A5FDB">
        <w:trPr>
          <w:trHeight w:val="200"/>
        </w:trPr>
        <w:tc>
          <w:tcPr>
            <w:tcW w:w="4811" w:type="dxa"/>
            <w:tcBorders>
              <w:top w:val="single" w:sz="4" w:space="0" w:color="000000"/>
              <w:left w:val="single" w:sz="4" w:space="0" w:color="000000"/>
              <w:bottom w:val="single" w:sz="4" w:space="0" w:color="000000"/>
              <w:right w:val="single" w:sz="4" w:space="0" w:color="000000"/>
            </w:tcBorders>
          </w:tcPr>
          <w:p w:rsidR="00697C62" w:rsidRPr="008D6475" w:rsidRDefault="00697C62" w:rsidP="009813C6">
            <w:pPr>
              <w:spacing w:line="228" w:lineRule="auto"/>
              <w:rPr>
                <w:rFonts w:ascii="Tahoma" w:hAnsi="Tahoma" w:cs="Tahoma"/>
                <w:b/>
                <w:i/>
                <w:sz w:val="16"/>
                <w:szCs w:val="16"/>
              </w:rPr>
            </w:pPr>
            <w:r w:rsidRPr="008D6475">
              <w:rPr>
                <w:rFonts w:ascii="Tahoma" w:hAnsi="Tahoma" w:cs="Tahoma"/>
                <w:i/>
                <w:sz w:val="16"/>
                <w:szCs w:val="16"/>
              </w:rPr>
              <w:t xml:space="preserve">Котельная д. </w:t>
            </w:r>
            <w:proofErr w:type="spellStart"/>
            <w:r w:rsidRPr="008D6475">
              <w:rPr>
                <w:rFonts w:ascii="Tahoma" w:hAnsi="Tahoma" w:cs="Tahoma"/>
                <w:i/>
                <w:sz w:val="16"/>
                <w:szCs w:val="16"/>
              </w:rPr>
              <w:t>Ченцы</w:t>
            </w:r>
            <w:proofErr w:type="spellEnd"/>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697C62" w:rsidRPr="008D6475" w:rsidRDefault="00697C62" w:rsidP="009813C6">
            <w:pPr>
              <w:spacing w:line="228" w:lineRule="auto"/>
              <w:jc w:val="center"/>
              <w:rPr>
                <w:rFonts w:ascii="Tahoma" w:hAnsi="Tahoma" w:cs="Tahoma"/>
                <w:b/>
                <w:i/>
                <w:sz w:val="16"/>
                <w:szCs w:val="16"/>
              </w:rPr>
            </w:pPr>
            <w:r w:rsidRPr="008D6475">
              <w:rPr>
                <w:rFonts w:ascii="Tahoma" w:hAnsi="Tahoma" w:cs="Tahoma"/>
                <w:b/>
                <w:i/>
                <w:sz w:val="16"/>
                <w:szCs w:val="16"/>
              </w:rPr>
              <w:t>45</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697C62" w:rsidRPr="008D6475" w:rsidRDefault="00697C62" w:rsidP="009813C6">
            <w:pPr>
              <w:spacing w:line="228" w:lineRule="auto"/>
              <w:jc w:val="center"/>
              <w:rPr>
                <w:rFonts w:ascii="Tahoma" w:hAnsi="Tahoma" w:cs="Tahoma"/>
                <w:b/>
                <w:i/>
                <w:sz w:val="16"/>
                <w:szCs w:val="16"/>
              </w:rPr>
            </w:pPr>
            <w:r w:rsidRPr="008D6475">
              <w:rPr>
                <w:rFonts w:ascii="Tahoma" w:hAnsi="Tahoma" w:cs="Tahoma"/>
                <w:b/>
                <w:i/>
                <w:sz w:val="16"/>
                <w:szCs w:val="16"/>
              </w:rPr>
              <w:t>50 м</w:t>
            </w:r>
            <w:r w:rsidRPr="008D6475">
              <w:rPr>
                <w:rFonts w:ascii="Tahoma" w:hAnsi="Tahoma" w:cs="Tahoma"/>
                <w:b/>
                <w:i/>
                <w:sz w:val="16"/>
                <w:szCs w:val="16"/>
                <w:vertAlign w:val="superscript"/>
              </w:rPr>
              <w:t>3</w:t>
            </w:r>
            <w:r w:rsidRPr="008D6475">
              <w:rPr>
                <w:rFonts w:ascii="Tahoma" w:hAnsi="Tahoma" w:cs="Tahoma"/>
                <w:b/>
                <w:i/>
                <w:sz w:val="16"/>
                <w:szCs w:val="16"/>
              </w:rPr>
              <w:t>/ч</w:t>
            </w:r>
          </w:p>
        </w:tc>
      </w:tr>
    </w:tbl>
    <w:p w:rsidR="00697C62" w:rsidRPr="008D6475" w:rsidRDefault="00697C62" w:rsidP="00697C62">
      <w:pPr>
        <w:spacing w:line="228" w:lineRule="auto"/>
        <w:jc w:val="both"/>
        <w:rPr>
          <w:rFonts w:ascii="Tahoma" w:hAnsi="Tahoma" w:cs="Tahoma"/>
          <w:i/>
          <w:sz w:val="16"/>
          <w:szCs w:val="16"/>
        </w:rPr>
      </w:pPr>
    </w:p>
    <w:p w:rsidR="00697C62" w:rsidRPr="008D6475" w:rsidRDefault="00697C62" w:rsidP="00697C62">
      <w:pPr>
        <w:spacing w:line="228" w:lineRule="auto"/>
        <w:jc w:val="both"/>
        <w:rPr>
          <w:rFonts w:ascii="Tahoma" w:hAnsi="Tahoma" w:cs="Tahoma"/>
          <w:b/>
          <w:i/>
          <w:sz w:val="16"/>
          <w:szCs w:val="16"/>
        </w:rPr>
      </w:pPr>
      <w:r w:rsidRPr="008D6475">
        <w:rPr>
          <w:rFonts w:ascii="Tahoma" w:hAnsi="Tahoma" w:cs="Tahoma"/>
          <w:b/>
          <w:i/>
          <w:sz w:val="16"/>
          <w:szCs w:val="16"/>
        </w:rPr>
        <w:t>Раздел 4.Предложения по новому строительству, реконструкции и техническому перевооружению источников тепловой энергии.</w:t>
      </w:r>
    </w:p>
    <w:p w:rsidR="00697C62" w:rsidRPr="008D6475" w:rsidRDefault="00697C62" w:rsidP="00697C62">
      <w:pPr>
        <w:spacing w:line="228" w:lineRule="auto"/>
        <w:jc w:val="both"/>
        <w:rPr>
          <w:rFonts w:ascii="Tahoma" w:hAnsi="Tahoma" w:cs="Tahoma"/>
          <w:b/>
          <w:i/>
          <w:sz w:val="16"/>
          <w:szCs w:val="16"/>
        </w:rPr>
      </w:pPr>
    </w:p>
    <w:p w:rsidR="00697C62" w:rsidRPr="008D6475" w:rsidRDefault="00697C62" w:rsidP="00697C62">
      <w:pPr>
        <w:spacing w:line="228" w:lineRule="auto"/>
        <w:jc w:val="both"/>
        <w:rPr>
          <w:rFonts w:ascii="Tahoma" w:hAnsi="Tahoma" w:cs="Tahoma"/>
          <w:i/>
          <w:sz w:val="16"/>
          <w:szCs w:val="16"/>
        </w:rPr>
      </w:pPr>
      <w:r w:rsidRPr="008D6475">
        <w:rPr>
          <w:rFonts w:ascii="Tahoma" w:hAnsi="Tahoma" w:cs="Tahoma"/>
          <w:i/>
          <w:sz w:val="16"/>
          <w:szCs w:val="16"/>
        </w:rPr>
        <w:lastRenderedPageBreak/>
        <w:t>4.1.Предложения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697C62" w:rsidRPr="00697C62" w:rsidRDefault="00697C62" w:rsidP="00697C62">
      <w:pPr>
        <w:spacing w:line="228" w:lineRule="auto"/>
        <w:ind w:firstLine="708"/>
        <w:jc w:val="both"/>
        <w:rPr>
          <w:rFonts w:ascii="Tahoma" w:hAnsi="Tahoma" w:cs="Tahoma"/>
          <w:i/>
          <w:sz w:val="16"/>
          <w:szCs w:val="16"/>
        </w:rPr>
      </w:pPr>
      <w:r w:rsidRPr="008D6475">
        <w:rPr>
          <w:rFonts w:ascii="Tahoma" w:hAnsi="Tahoma" w:cs="Tahoma"/>
          <w:i/>
          <w:sz w:val="16"/>
          <w:szCs w:val="16"/>
        </w:rPr>
        <w:t>Учитывая, что Генеральным планом Чапаевского сельского поселения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697C62" w:rsidRPr="008D6475" w:rsidRDefault="00697C62" w:rsidP="00697C62">
      <w:pPr>
        <w:spacing w:line="228" w:lineRule="auto"/>
        <w:jc w:val="both"/>
        <w:rPr>
          <w:rFonts w:ascii="Tahoma" w:hAnsi="Tahoma" w:cs="Tahoma"/>
          <w:i/>
          <w:sz w:val="16"/>
          <w:szCs w:val="16"/>
        </w:rPr>
      </w:pPr>
      <w:r w:rsidRPr="008D6475">
        <w:rPr>
          <w:rFonts w:ascii="Tahoma" w:hAnsi="Tahoma" w:cs="Tahoma"/>
          <w:i/>
          <w:sz w:val="16"/>
          <w:szCs w:val="16"/>
        </w:rPr>
        <w:t>4.2.Предложения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697C62" w:rsidRPr="008D6475" w:rsidRDefault="00697C62" w:rsidP="00697C62">
      <w:pPr>
        <w:spacing w:line="228" w:lineRule="auto"/>
        <w:jc w:val="both"/>
        <w:rPr>
          <w:rFonts w:ascii="Tahoma" w:hAnsi="Tahoma" w:cs="Tahoma"/>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9"/>
        <w:gridCol w:w="3258"/>
        <w:gridCol w:w="934"/>
        <w:gridCol w:w="5294"/>
      </w:tblGrid>
      <w:tr w:rsidR="00697C62" w:rsidRPr="008D6475" w:rsidTr="000A5FDB">
        <w:trPr>
          <w:trHeight w:val="378"/>
        </w:trPr>
        <w:tc>
          <w:tcPr>
            <w:tcW w:w="909"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 xml:space="preserve">№ </w:t>
            </w:r>
            <w:proofErr w:type="spellStart"/>
            <w:proofErr w:type="gramStart"/>
            <w:r w:rsidRPr="008D6475">
              <w:rPr>
                <w:rFonts w:ascii="Tahoma" w:hAnsi="Tahoma" w:cs="Tahoma"/>
                <w:i/>
                <w:sz w:val="16"/>
                <w:szCs w:val="16"/>
              </w:rPr>
              <w:t>п</w:t>
            </w:r>
            <w:proofErr w:type="spellEnd"/>
            <w:proofErr w:type="gramEnd"/>
            <w:r w:rsidRPr="008D6475">
              <w:rPr>
                <w:rFonts w:ascii="Tahoma" w:hAnsi="Tahoma" w:cs="Tahoma"/>
                <w:i/>
                <w:sz w:val="16"/>
                <w:szCs w:val="16"/>
              </w:rPr>
              <w:t>/</w:t>
            </w:r>
            <w:proofErr w:type="spellStart"/>
            <w:r w:rsidRPr="008D6475">
              <w:rPr>
                <w:rFonts w:ascii="Tahoma" w:hAnsi="Tahoma" w:cs="Tahoma"/>
                <w:i/>
                <w:sz w:val="16"/>
                <w:szCs w:val="16"/>
              </w:rPr>
              <w:t>п</w:t>
            </w:r>
            <w:proofErr w:type="spellEnd"/>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Адрес объекта/</w:t>
            </w:r>
          </w:p>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мероприятия</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 xml:space="preserve">Ед. </w:t>
            </w:r>
            <w:proofErr w:type="spellStart"/>
            <w:r w:rsidRPr="008D6475">
              <w:rPr>
                <w:rFonts w:ascii="Tahoma" w:hAnsi="Tahoma" w:cs="Tahoma"/>
                <w:i/>
                <w:sz w:val="16"/>
                <w:szCs w:val="16"/>
              </w:rPr>
              <w:t>изм</w:t>
            </w:r>
            <w:proofErr w:type="spellEnd"/>
            <w:r w:rsidRPr="008D6475">
              <w:rPr>
                <w:rFonts w:ascii="Tahoma" w:hAnsi="Tahoma" w:cs="Tahoma"/>
                <w:i/>
                <w:sz w:val="16"/>
                <w:szCs w:val="16"/>
              </w:rPr>
              <w:t>.</w:t>
            </w:r>
          </w:p>
        </w:tc>
        <w:tc>
          <w:tcPr>
            <w:tcW w:w="5294"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Цели реализации мероприятия</w:t>
            </w:r>
          </w:p>
        </w:tc>
      </w:tr>
      <w:tr w:rsidR="00697C62" w:rsidRPr="008D6475" w:rsidTr="000A5FDB">
        <w:trPr>
          <w:trHeight w:val="181"/>
        </w:trPr>
        <w:tc>
          <w:tcPr>
            <w:tcW w:w="909"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1.</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 xml:space="preserve">Котельная д. </w:t>
            </w:r>
            <w:proofErr w:type="spellStart"/>
            <w:r w:rsidRPr="008D6475">
              <w:rPr>
                <w:rFonts w:ascii="Tahoma" w:hAnsi="Tahoma" w:cs="Tahoma"/>
                <w:i/>
                <w:sz w:val="16"/>
                <w:szCs w:val="16"/>
              </w:rPr>
              <w:t>Ченцы</w:t>
            </w:r>
            <w:proofErr w:type="spellEnd"/>
          </w:p>
        </w:tc>
        <w:tc>
          <w:tcPr>
            <w:tcW w:w="934"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p>
        </w:tc>
        <w:tc>
          <w:tcPr>
            <w:tcW w:w="5294"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p>
        </w:tc>
      </w:tr>
      <w:tr w:rsidR="00697C62" w:rsidRPr="008D6475" w:rsidTr="000A5FDB">
        <w:trPr>
          <w:trHeight w:val="921"/>
        </w:trPr>
        <w:tc>
          <w:tcPr>
            <w:tcW w:w="909"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1.1</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rPr>
                <w:rFonts w:ascii="Tahoma" w:hAnsi="Tahoma" w:cs="Tahoma"/>
                <w:i/>
                <w:sz w:val="16"/>
                <w:szCs w:val="16"/>
              </w:rPr>
            </w:pPr>
            <w:r w:rsidRPr="008D6475">
              <w:rPr>
                <w:rFonts w:ascii="Tahoma" w:hAnsi="Tahoma" w:cs="Tahoma"/>
                <w:i/>
                <w:sz w:val="16"/>
                <w:szCs w:val="16"/>
              </w:rPr>
              <w:t xml:space="preserve">Разработка ПСД реконструкции котельной с заменой котлов и оборудования, выработавших ресурс </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proofErr w:type="spellStart"/>
            <w:proofErr w:type="gramStart"/>
            <w:r w:rsidRPr="008D6475">
              <w:rPr>
                <w:rFonts w:ascii="Tahoma" w:hAnsi="Tahoma" w:cs="Tahoma"/>
                <w:i/>
                <w:sz w:val="16"/>
                <w:szCs w:val="16"/>
              </w:rPr>
              <w:t>к-т</w:t>
            </w:r>
            <w:proofErr w:type="spellEnd"/>
            <w:proofErr w:type="gramEnd"/>
          </w:p>
        </w:tc>
        <w:tc>
          <w:tcPr>
            <w:tcW w:w="5294"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Увеличение мощности котельной с гарантированным обеспечением выработки тепловой энергии, снижение эксплуатационных затрат, повышение эксплуатационной надежности оборудования, снижение удельных норм расхода топлива</w:t>
            </w:r>
          </w:p>
        </w:tc>
      </w:tr>
      <w:tr w:rsidR="00697C62" w:rsidRPr="008D6475" w:rsidTr="000A5FDB">
        <w:trPr>
          <w:trHeight w:val="921"/>
        </w:trPr>
        <w:tc>
          <w:tcPr>
            <w:tcW w:w="909"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1.2</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 xml:space="preserve">Реконструкция котельной с заменой котлов и оборудования, выработавших ресурс </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proofErr w:type="spellStart"/>
            <w:proofErr w:type="gramStart"/>
            <w:r w:rsidRPr="008D6475">
              <w:rPr>
                <w:rFonts w:ascii="Tahoma" w:hAnsi="Tahoma" w:cs="Tahoma"/>
                <w:i/>
                <w:sz w:val="16"/>
                <w:szCs w:val="16"/>
              </w:rPr>
              <w:t>шт</w:t>
            </w:r>
            <w:proofErr w:type="spellEnd"/>
            <w:proofErr w:type="gramEnd"/>
          </w:p>
        </w:tc>
        <w:tc>
          <w:tcPr>
            <w:tcW w:w="5294"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Увеличение мощности котельной с гарантированным обеспечением выработки тепловой энергии, снижение эксплуатационных затрат, повышение эксплуатационной надежности оборудования, снижение удельных норм расхода топлива</w:t>
            </w:r>
          </w:p>
        </w:tc>
      </w:tr>
      <w:tr w:rsidR="00697C62" w:rsidRPr="008D6475" w:rsidTr="000A5FDB">
        <w:trPr>
          <w:trHeight w:val="181"/>
        </w:trPr>
        <w:tc>
          <w:tcPr>
            <w:tcW w:w="909"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2.</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 xml:space="preserve">Котельная ДК </w:t>
            </w:r>
            <w:proofErr w:type="gramStart"/>
            <w:r w:rsidRPr="008D6475">
              <w:rPr>
                <w:rFonts w:ascii="Tahoma" w:hAnsi="Tahoma" w:cs="Tahoma"/>
                <w:i/>
                <w:sz w:val="16"/>
                <w:szCs w:val="16"/>
              </w:rPr>
              <w:t>Ивановское</w:t>
            </w:r>
            <w:proofErr w:type="gramEnd"/>
          </w:p>
        </w:tc>
        <w:tc>
          <w:tcPr>
            <w:tcW w:w="934"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p>
        </w:tc>
        <w:tc>
          <w:tcPr>
            <w:tcW w:w="5294"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p>
        </w:tc>
      </w:tr>
      <w:tr w:rsidR="00697C62" w:rsidRPr="008D6475" w:rsidTr="000A5FDB">
        <w:trPr>
          <w:trHeight w:val="921"/>
        </w:trPr>
        <w:tc>
          <w:tcPr>
            <w:tcW w:w="909"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2.1</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 xml:space="preserve">Разработка ПСД реконструкции оборудования котельной, инженерных сетей передачи теплоносителя, выработавших ресурс </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proofErr w:type="spellStart"/>
            <w:proofErr w:type="gramStart"/>
            <w:r w:rsidRPr="008D6475">
              <w:rPr>
                <w:rFonts w:ascii="Tahoma" w:hAnsi="Tahoma" w:cs="Tahoma"/>
                <w:i/>
                <w:sz w:val="16"/>
                <w:szCs w:val="16"/>
              </w:rPr>
              <w:t>к-т</w:t>
            </w:r>
            <w:proofErr w:type="spellEnd"/>
            <w:proofErr w:type="gramEnd"/>
          </w:p>
        </w:tc>
        <w:tc>
          <w:tcPr>
            <w:tcW w:w="5294"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Обеспечение установленной мощности котельной с гарантированной выработкой тепловой энергии, снижением эксплуатационных затрат, повышением эксплуатационной надежности оборудования, снижение удельных норм расхода газа</w:t>
            </w:r>
          </w:p>
        </w:tc>
      </w:tr>
      <w:tr w:rsidR="00697C62" w:rsidRPr="008D6475" w:rsidTr="000A5FDB">
        <w:trPr>
          <w:trHeight w:val="936"/>
        </w:trPr>
        <w:tc>
          <w:tcPr>
            <w:tcW w:w="909"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2.2</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 xml:space="preserve">Реконструкция оборудования котельной и тепловых сетей, выработавших ресурс </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proofErr w:type="spellStart"/>
            <w:proofErr w:type="gramStart"/>
            <w:r w:rsidRPr="008D6475">
              <w:rPr>
                <w:rFonts w:ascii="Tahoma" w:hAnsi="Tahoma" w:cs="Tahoma"/>
                <w:i/>
                <w:sz w:val="16"/>
                <w:szCs w:val="16"/>
              </w:rPr>
              <w:t>шт</w:t>
            </w:r>
            <w:proofErr w:type="spellEnd"/>
            <w:proofErr w:type="gramEnd"/>
          </w:p>
        </w:tc>
        <w:tc>
          <w:tcPr>
            <w:tcW w:w="5294"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Обеспечение установленной мощности котельной с гарантированной выработкой тепловой энергии, снижением эксплуатационных затрат, повышением эксплуатационной надежности оборудования, снижение удельных норм расхода газа</w:t>
            </w:r>
          </w:p>
        </w:tc>
      </w:tr>
    </w:tbl>
    <w:p w:rsidR="00697C62" w:rsidRPr="008D6475" w:rsidRDefault="00697C62" w:rsidP="00697C62">
      <w:pPr>
        <w:spacing w:line="228" w:lineRule="auto"/>
        <w:jc w:val="both"/>
        <w:rPr>
          <w:rFonts w:ascii="Tahoma" w:hAnsi="Tahoma" w:cs="Tahoma"/>
          <w:b/>
          <w:i/>
          <w:sz w:val="16"/>
          <w:szCs w:val="16"/>
        </w:rPr>
      </w:pPr>
    </w:p>
    <w:p w:rsidR="00697C62" w:rsidRPr="008D6475" w:rsidRDefault="00697C62" w:rsidP="00697C62">
      <w:pPr>
        <w:spacing w:line="228" w:lineRule="auto"/>
        <w:jc w:val="both"/>
        <w:rPr>
          <w:rFonts w:ascii="Tahoma" w:hAnsi="Tahoma" w:cs="Tahoma"/>
          <w:i/>
          <w:sz w:val="16"/>
          <w:szCs w:val="16"/>
        </w:rPr>
      </w:pPr>
      <w:r w:rsidRPr="008D6475">
        <w:rPr>
          <w:rFonts w:ascii="Tahoma" w:hAnsi="Tahoma" w:cs="Tahoma"/>
          <w:i/>
          <w:sz w:val="16"/>
          <w:szCs w:val="16"/>
        </w:rPr>
        <w:t xml:space="preserve">4.3.Предолжения по техническому перевооружению источников тепловой энергии с целью </w:t>
      </w:r>
      <w:proofErr w:type="gramStart"/>
      <w:r w:rsidRPr="008D6475">
        <w:rPr>
          <w:rFonts w:ascii="Tahoma" w:hAnsi="Tahoma" w:cs="Tahoma"/>
          <w:i/>
          <w:sz w:val="16"/>
          <w:szCs w:val="16"/>
        </w:rPr>
        <w:t>повышения эффективности работы систем теплоснабжения</w:t>
      </w:r>
      <w:proofErr w:type="gramEnd"/>
      <w:r w:rsidRPr="008D6475">
        <w:rPr>
          <w:rFonts w:ascii="Tahoma" w:hAnsi="Tahoma" w:cs="Tahoma"/>
          <w:i/>
          <w:sz w:val="16"/>
          <w:szCs w:val="16"/>
        </w:rPr>
        <w:t>.</w:t>
      </w:r>
    </w:p>
    <w:p w:rsidR="00697C62" w:rsidRPr="008D6475" w:rsidRDefault="00697C62" w:rsidP="00697C62">
      <w:pPr>
        <w:spacing w:line="228" w:lineRule="auto"/>
        <w:jc w:val="both"/>
        <w:rPr>
          <w:rFonts w:ascii="Tahoma" w:hAnsi="Tahoma" w:cs="Tahoma"/>
          <w:i/>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108"/>
        <w:gridCol w:w="708"/>
        <w:gridCol w:w="4927"/>
      </w:tblGrid>
      <w:tr w:rsidR="00697C62" w:rsidRPr="008D6475" w:rsidTr="009813C6">
        <w:tc>
          <w:tcPr>
            <w:tcW w:w="900"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 xml:space="preserve">№ </w:t>
            </w:r>
            <w:proofErr w:type="spellStart"/>
            <w:proofErr w:type="gramStart"/>
            <w:r w:rsidRPr="008D6475">
              <w:rPr>
                <w:rFonts w:ascii="Tahoma" w:hAnsi="Tahoma" w:cs="Tahoma"/>
                <w:i/>
                <w:sz w:val="16"/>
                <w:szCs w:val="16"/>
              </w:rPr>
              <w:t>п</w:t>
            </w:r>
            <w:proofErr w:type="spellEnd"/>
            <w:proofErr w:type="gramEnd"/>
            <w:r w:rsidRPr="008D6475">
              <w:rPr>
                <w:rFonts w:ascii="Tahoma" w:hAnsi="Tahoma" w:cs="Tahoma"/>
                <w:i/>
                <w:sz w:val="16"/>
                <w:szCs w:val="16"/>
              </w:rPr>
              <w:t>/</w:t>
            </w:r>
            <w:proofErr w:type="spellStart"/>
            <w:r w:rsidRPr="008D6475">
              <w:rPr>
                <w:rFonts w:ascii="Tahoma" w:hAnsi="Tahoma" w:cs="Tahoma"/>
                <w:i/>
                <w:sz w:val="16"/>
                <w:szCs w:val="16"/>
              </w:rPr>
              <w:t>п</w:t>
            </w:r>
            <w:proofErr w:type="spellEnd"/>
          </w:p>
        </w:tc>
        <w:tc>
          <w:tcPr>
            <w:tcW w:w="3108"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Адрес объекта/</w:t>
            </w:r>
          </w:p>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 xml:space="preserve">Ед. </w:t>
            </w:r>
            <w:proofErr w:type="spellStart"/>
            <w:r w:rsidRPr="008D6475">
              <w:rPr>
                <w:rFonts w:ascii="Tahoma" w:hAnsi="Tahoma" w:cs="Tahoma"/>
                <w:i/>
                <w:sz w:val="16"/>
                <w:szCs w:val="16"/>
              </w:rPr>
              <w:t>изм</w:t>
            </w:r>
            <w:proofErr w:type="spellEnd"/>
            <w:r w:rsidRPr="008D6475">
              <w:rPr>
                <w:rFonts w:ascii="Tahoma" w:hAnsi="Tahoma" w:cs="Tahoma"/>
                <w:i/>
                <w:sz w:val="16"/>
                <w:szCs w:val="16"/>
              </w:rPr>
              <w:t>.</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Цели реализации мероприятия</w:t>
            </w:r>
          </w:p>
        </w:tc>
      </w:tr>
      <w:tr w:rsidR="00697C62" w:rsidRPr="008D6475" w:rsidTr="009813C6">
        <w:tc>
          <w:tcPr>
            <w:tcW w:w="900"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1.</w:t>
            </w:r>
          </w:p>
        </w:tc>
        <w:tc>
          <w:tcPr>
            <w:tcW w:w="3108"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 xml:space="preserve">Котельная д. </w:t>
            </w:r>
            <w:proofErr w:type="spellStart"/>
            <w:r w:rsidRPr="008D6475">
              <w:rPr>
                <w:rFonts w:ascii="Tahoma" w:hAnsi="Tahoma" w:cs="Tahoma"/>
                <w:i/>
                <w:sz w:val="16"/>
                <w:szCs w:val="16"/>
              </w:rPr>
              <w:t>Ченцы</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p>
        </w:tc>
      </w:tr>
      <w:tr w:rsidR="00697C62" w:rsidRPr="008D6475" w:rsidTr="009813C6">
        <w:tc>
          <w:tcPr>
            <w:tcW w:w="900"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1.1</w:t>
            </w:r>
          </w:p>
        </w:tc>
        <w:tc>
          <w:tcPr>
            <w:tcW w:w="3108"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 xml:space="preserve">Разработка ПСД на замену узла учета газа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proofErr w:type="spellStart"/>
            <w:proofErr w:type="gramStart"/>
            <w:r w:rsidRPr="008D6475">
              <w:rPr>
                <w:rFonts w:ascii="Tahoma" w:hAnsi="Tahoma" w:cs="Tahoma"/>
                <w:i/>
                <w:sz w:val="16"/>
                <w:szCs w:val="16"/>
              </w:rPr>
              <w:t>к-т</w:t>
            </w:r>
            <w:proofErr w:type="spellEnd"/>
            <w:proofErr w:type="gramEnd"/>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Обеспечение надежности работы УУГ, снижение затрат на ремонт и техобслуживание</w:t>
            </w:r>
          </w:p>
        </w:tc>
      </w:tr>
      <w:tr w:rsidR="00697C62" w:rsidRPr="008D6475" w:rsidTr="009813C6">
        <w:tc>
          <w:tcPr>
            <w:tcW w:w="900"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1.2</w:t>
            </w:r>
          </w:p>
        </w:tc>
        <w:tc>
          <w:tcPr>
            <w:tcW w:w="3108"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Замена узла учета газа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proofErr w:type="spellStart"/>
            <w:proofErr w:type="gramStart"/>
            <w:r w:rsidRPr="008D6475">
              <w:rPr>
                <w:rFonts w:ascii="Tahoma" w:hAnsi="Tahoma" w:cs="Tahoma"/>
                <w:i/>
                <w:sz w:val="16"/>
                <w:szCs w:val="16"/>
              </w:rPr>
              <w:t>шт</w:t>
            </w:r>
            <w:proofErr w:type="spellEnd"/>
            <w:proofErr w:type="gramEnd"/>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Обеспечение надежности работы УУГ, снижение затрат на ремонт и техобслуживание</w:t>
            </w:r>
          </w:p>
        </w:tc>
      </w:tr>
      <w:tr w:rsidR="00697C62" w:rsidRPr="008D6475" w:rsidTr="009813C6">
        <w:tc>
          <w:tcPr>
            <w:tcW w:w="900"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1.3.</w:t>
            </w:r>
          </w:p>
        </w:tc>
        <w:tc>
          <w:tcPr>
            <w:tcW w:w="3108"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 xml:space="preserve">Приобретение и монтаж установок химической водоподготовки для систем отопления и ГВС – 2 </w:t>
            </w:r>
            <w:proofErr w:type="spellStart"/>
            <w:proofErr w:type="gramStart"/>
            <w:r w:rsidRPr="008D6475">
              <w:rPr>
                <w:rFonts w:ascii="Tahoma" w:hAnsi="Tahoma" w:cs="Tahoma"/>
                <w:i/>
                <w:sz w:val="16"/>
                <w:szCs w:val="16"/>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proofErr w:type="spellStart"/>
            <w:proofErr w:type="gramStart"/>
            <w:r w:rsidRPr="008D6475">
              <w:rPr>
                <w:rFonts w:ascii="Tahoma" w:hAnsi="Tahoma" w:cs="Tahoma"/>
                <w:i/>
                <w:sz w:val="16"/>
                <w:szCs w:val="16"/>
              </w:rPr>
              <w:t>шт</w:t>
            </w:r>
            <w:proofErr w:type="spellEnd"/>
            <w:proofErr w:type="gramEnd"/>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 xml:space="preserve">Увеличение срока эксплуатации тепловых энергоустановок и тепловых сетей </w:t>
            </w:r>
          </w:p>
        </w:tc>
      </w:tr>
      <w:tr w:rsidR="00697C62" w:rsidRPr="008D6475" w:rsidTr="009813C6">
        <w:tc>
          <w:tcPr>
            <w:tcW w:w="900"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2.</w:t>
            </w:r>
          </w:p>
        </w:tc>
        <w:tc>
          <w:tcPr>
            <w:tcW w:w="3108"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 xml:space="preserve">Котельная ДК </w:t>
            </w:r>
            <w:proofErr w:type="gramStart"/>
            <w:r w:rsidRPr="008D6475">
              <w:rPr>
                <w:rFonts w:ascii="Tahoma" w:hAnsi="Tahoma" w:cs="Tahoma"/>
                <w:i/>
                <w:sz w:val="16"/>
                <w:szCs w:val="16"/>
              </w:rPr>
              <w:t>Ивановское</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p>
        </w:tc>
      </w:tr>
      <w:tr w:rsidR="00697C62" w:rsidRPr="008D6475" w:rsidTr="009813C6">
        <w:tc>
          <w:tcPr>
            <w:tcW w:w="900"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2.1</w:t>
            </w:r>
          </w:p>
        </w:tc>
        <w:tc>
          <w:tcPr>
            <w:tcW w:w="3108"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Разработка ПСД на установку узла учета тепла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proofErr w:type="spellStart"/>
            <w:proofErr w:type="gramStart"/>
            <w:r w:rsidRPr="008D6475">
              <w:rPr>
                <w:rFonts w:ascii="Tahoma" w:hAnsi="Tahoma" w:cs="Tahoma"/>
                <w:i/>
                <w:sz w:val="16"/>
                <w:szCs w:val="16"/>
              </w:rPr>
              <w:t>к-т</w:t>
            </w:r>
            <w:proofErr w:type="spellEnd"/>
            <w:proofErr w:type="gramEnd"/>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Обеспечение надежности работы котельной, снижение затрат на ремонт и техобслуживание</w:t>
            </w:r>
          </w:p>
        </w:tc>
      </w:tr>
    </w:tbl>
    <w:p w:rsidR="00697C62" w:rsidRPr="008D6475" w:rsidRDefault="00697C62" w:rsidP="00697C62">
      <w:pPr>
        <w:spacing w:line="228" w:lineRule="auto"/>
        <w:jc w:val="both"/>
        <w:rPr>
          <w:rFonts w:ascii="Tahoma" w:hAnsi="Tahoma" w:cs="Tahoma"/>
          <w:i/>
          <w:sz w:val="16"/>
          <w:szCs w:val="16"/>
        </w:rPr>
      </w:pPr>
    </w:p>
    <w:p w:rsidR="00697C62" w:rsidRPr="008D6475" w:rsidRDefault="00697C62" w:rsidP="00697C62">
      <w:pPr>
        <w:spacing w:line="228" w:lineRule="auto"/>
        <w:jc w:val="both"/>
        <w:rPr>
          <w:rFonts w:ascii="Tahoma" w:hAnsi="Tahoma" w:cs="Tahoma"/>
          <w:i/>
          <w:sz w:val="16"/>
          <w:szCs w:val="16"/>
        </w:rPr>
      </w:pPr>
      <w:r w:rsidRPr="008D6475">
        <w:rPr>
          <w:rFonts w:ascii="Tahoma" w:hAnsi="Tahoma" w:cs="Tahoma"/>
          <w:i/>
          <w:sz w:val="16"/>
          <w:szCs w:val="16"/>
        </w:rPr>
        <w:t>4.4.Меры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697C62" w:rsidRPr="008D6475" w:rsidRDefault="00697C62" w:rsidP="00697C62">
      <w:pPr>
        <w:spacing w:line="228" w:lineRule="auto"/>
        <w:jc w:val="both"/>
        <w:rPr>
          <w:rFonts w:ascii="Tahoma" w:hAnsi="Tahoma" w:cs="Tahoma"/>
          <w:i/>
          <w:sz w:val="16"/>
          <w:szCs w:val="16"/>
        </w:rPr>
      </w:pPr>
      <w:r w:rsidRPr="008D6475">
        <w:rPr>
          <w:rFonts w:ascii="Tahoma" w:hAnsi="Tahoma" w:cs="Tahoma"/>
          <w:i/>
          <w:sz w:val="16"/>
          <w:szCs w:val="16"/>
        </w:rPr>
        <w:t>4.5.Меры по переоборудованию котельных в источники комбинированной выработки электрической и тепловой энергии.</w:t>
      </w:r>
    </w:p>
    <w:p w:rsidR="00697C62" w:rsidRPr="008D6475" w:rsidRDefault="00697C62" w:rsidP="00697C62">
      <w:pPr>
        <w:spacing w:line="228" w:lineRule="auto"/>
        <w:ind w:firstLine="708"/>
        <w:jc w:val="both"/>
        <w:rPr>
          <w:rFonts w:ascii="Tahoma" w:hAnsi="Tahoma" w:cs="Tahoma"/>
          <w:i/>
          <w:sz w:val="16"/>
          <w:szCs w:val="16"/>
        </w:rPr>
      </w:pPr>
      <w:r w:rsidRPr="008D6475">
        <w:rPr>
          <w:rFonts w:ascii="Tahoma" w:hAnsi="Tahoma" w:cs="Tahoma"/>
          <w:i/>
          <w:sz w:val="16"/>
          <w:szCs w:val="16"/>
        </w:rPr>
        <w:t>В соответствии с Генеральным планом Чапаевского сельского поселения меры по переоборудованию котельных в источники комбинированной выработки электрической и тепловой энергии не предусмотрены.</w:t>
      </w:r>
    </w:p>
    <w:p w:rsidR="00697C62" w:rsidRPr="008D6475" w:rsidRDefault="00697C62" w:rsidP="00697C62">
      <w:pPr>
        <w:jc w:val="both"/>
        <w:rPr>
          <w:rFonts w:ascii="Tahoma" w:hAnsi="Tahoma" w:cs="Tahoma"/>
          <w:i/>
          <w:sz w:val="16"/>
          <w:szCs w:val="16"/>
        </w:rPr>
      </w:pPr>
      <w:r w:rsidRPr="008D6475">
        <w:rPr>
          <w:rFonts w:ascii="Tahoma" w:hAnsi="Tahoma" w:cs="Tahoma"/>
          <w:i/>
          <w:sz w:val="16"/>
          <w:szCs w:val="16"/>
        </w:rPr>
        <w:t>4.6.Меры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697C62" w:rsidRPr="008D6475" w:rsidRDefault="00697C62" w:rsidP="00697C62">
      <w:pPr>
        <w:spacing w:line="228" w:lineRule="auto"/>
        <w:ind w:firstLine="708"/>
        <w:jc w:val="both"/>
        <w:rPr>
          <w:rFonts w:ascii="Tahoma" w:hAnsi="Tahoma" w:cs="Tahoma"/>
          <w:i/>
          <w:sz w:val="16"/>
          <w:szCs w:val="16"/>
        </w:rPr>
      </w:pPr>
      <w:r w:rsidRPr="008D6475">
        <w:rPr>
          <w:rFonts w:ascii="Tahoma" w:hAnsi="Tahoma" w:cs="Tahoma"/>
          <w:i/>
          <w:sz w:val="16"/>
          <w:szCs w:val="16"/>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697C62" w:rsidRPr="008D6475" w:rsidRDefault="00697C62" w:rsidP="00697C62">
      <w:pPr>
        <w:spacing w:line="228" w:lineRule="auto"/>
        <w:jc w:val="both"/>
        <w:rPr>
          <w:rFonts w:ascii="Tahoma" w:hAnsi="Tahoma" w:cs="Tahoma"/>
          <w:i/>
          <w:sz w:val="16"/>
          <w:szCs w:val="16"/>
        </w:rPr>
      </w:pPr>
      <w:r w:rsidRPr="008D6475">
        <w:rPr>
          <w:rFonts w:ascii="Tahoma" w:hAnsi="Tahoma" w:cs="Tahoma"/>
          <w:i/>
          <w:sz w:val="16"/>
          <w:szCs w:val="16"/>
        </w:rPr>
        <w:t>4.7.Решения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697C62" w:rsidRPr="008D6475" w:rsidRDefault="00697C62" w:rsidP="00697C62">
      <w:pPr>
        <w:spacing w:line="228" w:lineRule="auto"/>
        <w:ind w:firstLine="708"/>
        <w:jc w:val="both"/>
        <w:rPr>
          <w:rFonts w:ascii="Tahoma" w:hAnsi="Tahoma" w:cs="Tahoma"/>
          <w:i/>
          <w:sz w:val="16"/>
          <w:szCs w:val="16"/>
        </w:rPr>
      </w:pPr>
      <w:r w:rsidRPr="008D6475">
        <w:rPr>
          <w:rFonts w:ascii="Tahoma" w:hAnsi="Tahoma" w:cs="Tahoma"/>
          <w:i/>
          <w:sz w:val="16"/>
          <w:szCs w:val="16"/>
        </w:rPr>
        <w:t>Учитывая, что Генеральным планом Чапаевского сельского поселения не предусмотрено изменение схемы теплоснабжения,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rsidR="00697C62" w:rsidRPr="008D6475" w:rsidRDefault="00697C62" w:rsidP="00697C62">
      <w:pPr>
        <w:spacing w:line="228" w:lineRule="auto"/>
        <w:jc w:val="center"/>
        <w:rPr>
          <w:rFonts w:ascii="Tahoma" w:hAnsi="Tahoma" w:cs="Tahoma"/>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180"/>
        <w:gridCol w:w="2606"/>
        <w:gridCol w:w="2693"/>
      </w:tblGrid>
      <w:tr w:rsidR="00697C62" w:rsidRPr="008D6475" w:rsidTr="009813C6">
        <w:tc>
          <w:tcPr>
            <w:tcW w:w="64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rPr>
                <w:rFonts w:ascii="Tahoma" w:hAnsi="Tahoma" w:cs="Tahoma"/>
                <w:i/>
                <w:sz w:val="16"/>
                <w:szCs w:val="16"/>
              </w:rPr>
            </w:pPr>
            <w:r w:rsidRPr="008D6475">
              <w:rPr>
                <w:rFonts w:ascii="Tahoma" w:hAnsi="Tahoma" w:cs="Tahoma"/>
                <w:i/>
                <w:sz w:val="16"/>
                <w:szCs w:val="16"/>
              </w:rPr>
              <w:t xml:space="preserve">№ </w:t>
            </w:r>
            <w:proofErr w:type="spellStart"/>
            <w:proofErr w:type="gramStart"/>
            <w:r w:rsidRPr="008D6475">
              <w:rPr>
                <w:rFonts w:ascii="Tahoma" w:hAnsi="Tahoma" w:cs="Tahoma"/>
                <w:i/>
                <w:sz w:val="16"/>
                <w:szCs w:val="16"/>
              </w:rPr>
              <w:t>п</w:t>
            </w:r>
            <w:proofErr w:type="spellEnd"/>
            <w:proofErr w:type="gramEnd"/>
            <w:r w:rsidRPr="008D6475">
              <w:rPr>
                <w:rFonts w:ascii="Tahoma" w:hAnsi="Tahoma" w:cs="Tahoma"/>
                <w:i/>
                <w:sz w:val="16"/>
                <w:szCs w:val="16"/>
              </w:rPr>
              <w:t>/</w:t>
            </w:r>
            <w:proofErr w:type="spellStart"/>
            <w:r w:rsidRPr="008D6475">
              <w:rPr>
                <w:rFonts w:ascii="Tahoma" w:hAnsi="Tahoma" w:cs="Tahoma"/>
                <w:i/>
                <w:sz w:val="16"/>
                <w:szCs w:val="16"/>
              </w:rPr>
              <w:t>п</w:t>
            </w:r>
            <w:proofErr w:type="spellEnd"/>
          </w:p>
        </w:tc>
        <w:tc>
          <w:tcPr>
            <w:tcW w:w="3180"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rPr>
                <w:rFonts w:ascii="Tahoma" w:hAnsi="Tahoma" w:cs="Tahoma"/>
                <w:i/>
                <w:sz w:val="16"/>
                <w:szCs w:val="16"/>
              </w:rPr>
            </w:pPr>
            <w:r w:rsidRPr="008D6475">
              <w:rPr>
                <w:rFonts w:ascii="Tahoma" w:hAnsi="Tahoma" w:cs="Tahoma"/>
                <w:i/>
                <w:sz w:val="16"/>
                <w:szCs w:val="16"/>
              </w:rPr>
              <w:t>Наименование котельной</w:t>
            </w:r>
          </w:p>
        </w:tc>
        <w:tc>
          <w:tcPr>
            <w:tcW w:w="260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rPr>
                <w:rFonts w:ascii="Tahoma" w:hAnsi="Tahoma" w:cs="Tahoma"/>
                <w:i/>
                <w:sz w:val="16"/>
                <w:szCs w:val="16"/>
              </w:rPr>
            </w:pPr>
            <w:r w:rsidRPr="008D6475">
              <w:rPr>
                <w:rFonts w:ascii="Tahoma" w:hAnsi="Tahoma" w:cs="Tahoma"/>
                <w:i/>
                <w:sz w:val="16"/>
                <w:szCs w:val="16"/>
              </w:rPr>
              <w:t>Установленная мощность, Гкал/час</w:t>
            </w:r>
          </w:p>
        </w:tc>
        <w:tc>
          <w:tcPr>
            <w:tcW w:w="2693"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rPr>
                <w:rFonts w:ascii="Tahoma" w:hAnsi="Tahoma" w:cs="Tahoma"/>
                <w:i/>
                <w:sz w:val="16"/>
                <w:szCs w:val="16"/>
              </w:rPr>
            </w:pPr>
            <w:r w:rsidRPr="008D6475">
              <w:rPr>
                <w:rFonts w:ascii="Tahoma" w:hAnsi="Tahoma" w:cs="Tahoma"/>
                <w:i/>
                <w:sz w:val="16"/>
                <w:szCs w:val="16"/>
              </w:rPr>
              <w:t>Подключенная нагрузка, Гкал/час</w:t>
            </w:r>
          </w:p>
        </w:tc>
      </w:tr>
      <w:tr w:rsidR="00697C62" w:rsidRPr="008D6475" w:rsidTr="009813C6">
        <w:tc>
          <w:tcPr>
            <w:tcW w:w="64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rPr>
                <w:rFonts w:ascii="Tahoma" w:hAnsi="Tahoma" w:cs="Tahoma"/>
                <w:i/>
                <w:sz w:val="16"/>
                <w:szCs w:val="16"/>
              </w:rPr>
            </w:pPr>
            <w:r w:rsidRPr="008D6475">
              <w:rPr>
                <w:rFonts w:ascii="Tahoma" w:hAnsi="Tahoma" w:cs="Tahoma"/>
                <w:i/>
                <w:sz w:val="16"/>
                <w:szCs w:val="16"/>
              </w:rPr>
              <w:t>1.</w:t>
            </w:r>
          </w:p>
        </w:tc>
        <w:tc>
          <w:tcPr>
            <w:tcW w:w="3180"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ind w:firstLine="709"/>
              <w:rPr>
                <w:rFonts w:ascii="Tahoma" w:hAnsi="Tahoma" w:cs="Tahoma"/>
                <w:b/>
                <w:i/>
                <w:sz w:val="16"/>
                <w:szCs w:val="16"/>
              </w:rPr>
            </w:pPr>
            <w:r w:rsidRPr="008D6475">
              <w:rPr>
                <w:rFonts w:ascii="Tahoma" w:hAnsi="Tahoma" w:cs="Tahoma"/>
                <w:i/>
                <w:sz w:val="16"/>
                <w:szCs w:val="16"/>
              </w:rPr>
              <w:t xml:space="preserve">Котельная д. </w:t>
            </w:r>
            <w:proofErr w:type="spellStart"/>
            <w:r w:rsidRPr="008D6475">
              <w:rPr>
                <w:rFonts w:ascii="Tahoma" w:hAnsi="Tahoma" w:cs="Tahoma"/>
                <w:i/>
                <w:sz w:val="16"/>
                <w:szCs w:val="16"/>
              </w:rPr>
              <w:t>Ченцы</w:t>
            </w:r>
            <w:proofErr w:type="spellEnd"/>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40,0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2,5</w:t>
            </w:r>
          </w:p>
        </w:tc>
      </w:tr>
      <w:tr w:rsidR="00697C62" w:rsidRPr="008D6475" w:rsidTr="009813C6">
        <w:tc>
          <w:tcPr>
            <w:tcW w:w="64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rPr>
                <w:rFonts w:ascii="Tahoma" w:hAnsi="Tahoma" w:cs="Tahoma"/>
                <w:i/>
                <w:sz w:val="16"/>
                <w:szCs w:val="16"/>
              </w:rPr>
            </w:pPr>
            <w:r w:rsidRPr="008D6475">
              <w:rPr>
                <w:rFonts w:ascii="Tahoma" w:hAnsi="Tahoma" w:cs="Tahoma"/>
                <w:i/>
                <w:sz w:val="16"/>
                <w:szCs w:val="16"/>
              </w:rPr>
              <w:t>2.</w:t>
            </w:r>
          </w:p>
        </w:tc>
        <w:tc>
          <w:tcPr>
            <w:tcW w:w="3180"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ind w:firstLine="709"/>
              <w:rPr>
                <w:rFonts w:ascii="Tahoma" w:hAnsi="Tahoma" w:cs="Tahoma"/>
                <w:b/>
                <w:i/>
                <w:sz w:val="16"/>
                <w:szCs w:val="16"/>
              </w:rPr>
            </w:pPr>
            <w:r w:rsidRPr="008D6475">
              <w:rPr>
                <w:rFonts w:ascii="Tahoma" w:hAnsi="Tahoma" w:cs="Tahoma"/>
                <w:i/>
                <w:sz w:val="16"/>
                <w:szCs w:val="16"/>
              </w:rPr>
              <w:t xml:space="preserve">Котельная ДК </w:t>
            </w:r>
            <w:proofErr w:type="gramStart"/>
            <w:r w:rsidRPr="008D6475">
              <w:rPr>
                <w:rFonts w:ascii="Tahoma" w:hAnsi="Tahoma" w:cs="Tahoma"/>
                <w:i/>
                <w:sz w:val="16"/>
                <w:szCs w:val="16"/>
              </w:rPr>
              <w:t>Ивановское</w:t>
            </w:r>
            <w:proofErr w:type="gramEnd"/>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0,137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0,0373</w:t>
            </w:r>
          </w:p>
        </w:tc>
      </w:tr>
      <w:tr w:rsidR="00697C62" w:rsidRPr="008D6475" w:rsidTr="009813C6">
        <w:trPr>
          <w:trHeight w:val="307"/>
        </w:trPr>
        <w:tc>
          <w:tcPr>
            <w:tcW w:w="64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rPr>
                <w:rFonts w:ascii="Tahoma" w:hAnsi="Tahoma" w:cs="Tahoma"/>
                <w:i/>
                <w:sz w:val="16"/>
                <w:szCs w:val="16"/>
              </w:rPr>
            </w:pP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697C62" w:rsidRPr="008D6475" w:rsidRDefault="00697C62" w:rsidP="009813C6">
            <w:pPr>
              <w:ind w:firstLine="709"/>
              <w:jc w:val="center"/>
              <w:rPr>
                <w:rFonts w:ascii="Tahoma" w:hAnsi="Tahoma" w:cs="Tahoma"/>
                <w:i/>
                <w:sz w:val="16"/>
                <w:szCs w:val="16"/>
              </w:rPr>
            </w:pPr>
            <w:r w:rsidRPr="008D6475">
              <w:rPr>
                <w:rFonts w:ascii="Tahoma" w:hAnsi="Tahoma" w:cs="Tahoma"/>
                <w:i/>
                <w:sz w:val="16"/>
                <w:szCs w:val="16"/>
              </w:rPr>
              <w:t>Котельная здания Администрации поселения</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0,065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0,02</w:t>
            </w:r>
          </w:p>
        </w:tc>
      </w:tr>
    </w:tbl>
    <w:p w:rsidR="00697C62" w:rsidRPr="008D6475" w:rsidRDefault="00697C62" w:rsidP="00697C62">
      <w:pPr>
        <w:spacing w:line="228" w:lineRule="auto"/>
        <w:jc w:val="both"/>
        <w:rPr>
          <w:rFonts w:ascii="Tahoma" w:hAnsi="Tahoma" w:cs="Tahoma"/>
          <w:i/>
          <w:sz w:val="16"/>
          <w:szCs w:val="16"/>
        </w:rPr>
      </w:pPr>
    </w:p>
    <w:p w:rsidR="000A5FDB" w:rsidRDefault="00697C62" w:rsidP="000A5FDB">
      <w:pPr>
        <w:spacing w:line="228" w:lineRule="auto"/>
        <w:jc w:val="both"/>
        <w:rPr>
          <w:rFonts w:ascii="Tahoma" w:hAnsi="Tahoma" w:cs="Tahoma"/>
          <w:i/>
          <w:sz w:val="16"/>
          <w:szCs w:val="16"/>
        </w:rPr>
      </w:pPr>
      <w:r w:rsidRPr="008D6475">
        <w:rPr>
          <w:rFonts w:ascii="Tahoma" w:hAnsi="Tahoma" w:cs="Tahoma"/>
          <w:i/>
          <w:sz w:val="16"/>
          <w:szCs w:val="16"/>
        </w:rPr>
        <w:t>4.8.Оптимальный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697C62" w:rsidRPr="008D6475" w:rsidRDefault="00697C62" w:rsidP="000A5FDB">
      <w:pPr>
        <w:spacing w:line="228" w:lineRule="auto"/>
        <w:ind w:firstLine="567"/>
        <w:jc w:val="both"/>
        <w:rPr>
          <w:rFonts w:ascii="Tahoma" w:hAnsi="Tahoma" w:cs="Tahoma"/>
          <w:i/>
          <w:sz w:val="16"/>
          <w:szCs w:val="16"/>
        </w:rPr>
      </w:pPr>
      <w:r w:rsidRPr="008D6475">
        <w:rPr>
          <w:rFonts w:ascii="Tahoma" w:hAnsi="Tahoma" w:cs="Tahoma"/>
          <w:i/>
          <w:sz w:val="16"/>
          <w:szCs w:val="16"/>
        </w:rPr>
        <w:lastRenderedPageBreak/>
        <w:t>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Энергетические обследования должны быть проведены в срок до 31.12.2012 года.</w:t>
      </w:r>
    </w:p>
    <w:p w:rsidR="00697C62" w:rsidRPr="008D6475" w:rsidRDefault="00697C62" w:rsidP="00697C62">
      <w:pPr>
        <w:jc w:val="center"/>
        <w:rPr>
          <w:rFonts w:ascii="Tahoma" w:hAnsi="Tahoma" w:cs="Tahoma"/>
          <w:i/>
          <w:sz w:val="16"/>
          <w:szCs w:val="16"/>
        </w:rPr>
      </w:pPr>
      <w:r w:rsidRPr="008D6475">
        <w:rPr>
          <w:rFonts w:ascii="Tahoma" w:hAnsi="Tahoma" w:cs="Tahoma"/>
          <w:i/>
          <w:sz w:val="16"/>
          <w:szCs w:val="16"/>
        </w:rPr>
        <w:t>ГРАФИК</w:t>
      </w:r>
    </w:p>
    <w:p w:rsidR="00697C62" w:rsidRPr="008D6475" w:rsidRDefault="00697C62" w:rsidP="00697C62">
      <w:pPr>
        <w:jc w:val="center"/>
        <w:rPr>
          <w:rFonts w:ascii="Tahoma" w:hAnsi="Tahoma" w:cs="Tahoma"/>
          <w:i/>
          <w:sz w:val="16"/>
          <w:szCs w:val="16"/>
        </w:rPr>
      </w:pPr>
      <w:r w:rsidRPr="008D6475">
        <w:rPr>
          <w:rFonts w:ascii="Tahoma" w:hAnsi="Tahoma" w:cs="Tahoma"/>
          <w:i/>
          <w:sz w:val="16"/>
          <w:szCs w:val="16"/>
        </w:rPr>
        <w:t xml:space="preserve">зависимости температуры теплоносителя от среднесуточной температуры наружного воздуха, для котельных: </w:t>
      </w:r>
    </w:p>
    <w:p w:rsidR="00697C62" w:rsidRPr="008D6475" w:rsidRDefault="00697C62" w:rsidP="000A5FDB">
      <w:pPr>
        <w:jc w:val="center"/>
        <w:rPr>
          <w:rFonts w:ascii="Tahoma" w:hAnsi="Tahoma" w:cs="Tahoma"/>
          <w:i/>
          <w:sz w:val="16"/>
          <w:szCs w:val="16"/>
        </w:rPr>
      </w:pPr>
      <w:r w:rsidRPr="008D6475">
        <w:rPr>
          <w:rFonts w:ascii="Tahoma" w:hAnsi="Tahoma" w:cs="Tahoma"/>
          <w:i/>
          <w:sz w:val="16"/>
          <w:szCs w:val="16"/>
        </w:rPr>
        <w:t xml:space="preserve">котельная д. </w:t>
      </w:r>
      <w:proofErr w:type="spellStart"/>
      <w:r w:rsidRPr="008D6475">
        <w:rPr>
          <w:rFonts w:ascii="Tahoma" w:hAnsi="Tahoma" w:cs="Tahoma"/>
          <w:i/>
          <w:sz w:val="16"/>
          <w:szCs w:val="16"/>
        </w:rPr>
        <w:t>Ченцы</w:t>
      </w:r>
      <w:proofErr w:type="spellEnd"/>
      <w:r w:rsidR="000A5FDB">
        <w:rPr>
          <w:rFonts w:ascii="Tahoma" w:hAnsi="Tahoma" w:cs="Tahoma"/>
          <w:i/>
          <w:sz w:val="16"/>
          <w:szCs w:val="16"/>
        </w:rPr>
        <w:t xml:space="preserve"> </w:t>
      </w:r>
      <w:r w:rsidRPr="008D6475">
        <w:rPr>
          <w:rFonts w:ascii="Tahoma" w:hAnsi="Tahoma" w:cs="Tahoma"/>
          <w:i/>
          <w:sz w:val="16"/>
          <w:szCs w:val="16"/>
        </w:rPr>
        <w:t xml:space="preserve">(температурный график 95 – 70 </w:t>
      </w:r>
      <w:r w:rsidRPr="008D6475">
        <w:rPr>
          <w:rFonts w:ascii="Tahoma" w:hAnsi="Tahoma" w:cs="Tahoma"/>
          <w:i/>
          <w:sz w:val="16"/>
          <w:szCs w:val="16"/>
          <w:vertAlign w:val="superscript"/>
        </w:rPr>
        <w:t>0</w:t>
      </w:r>
      <w:r w:rsidRPr="008D6475">
        <w:rPr>
          <w:rFonts w:ascii="Tahoma" w:hAnsi="Tahoma" w:cs="Tahoma"/>
          <w:i/>
          <w:sz w:val="16"/>
          <w:szCs w:val="16"/>
        </w:rPr>
        <w:t>С)</w:t>
      </w:r>
    </w:p>
    <w:p w:rsidR="00697C62" w:rsidRPr="008D6475" w:rsidRDefault="00697C62" w:rsidP="00697C62">
      <w:pPr>
        <w:jc w:val="center"/>
        <w:rPr>
          <w:rFonts w:ascii="Tahoma" w:hAnsi="Tahoma" w:cs="Tahoma"/>
          <w:b/>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6"/>
        <w:gridCol w:w="1737"/>
        <w:gridCol w:w="1737"/>
        <w:gridCol w:w="1737"/>
        <w:gridCol w:w="1737"/>
        <w:gridCol w:w="1737"/>
      </w:tblGrid>
      <w:tr w:rsidR="00697C62" w:rsidRPr="008D6475" w:rsidTr="009813C6">
        <w:tc>
          <w:tcPr>
            <w:tcW w:w="1736" w:type="dxa"/>
            <w:vMerge w:val="restart"/>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Температура наружного воздуха,</w:t>
            </w:r>
          </w:p>
          <w:p w:rsidR="00697C62" w:rsidRPr="008D6475" w:rsidRDefault="00697C62" w:rsidP="009813C6">
            <w:pPr>
              <w:jc w:val="center"/>
              <w:rPr>
                <w:rFonts w:ascii="Tahoma" w:hAnsi="Tahoma" w:cs="Tahoma"/>
                <w:b/>
                <w:i/>
                <w:sz w:val="16"/>
                <w:szCs w:val="16"/>
              </w:rPr>
            </w:pPr>
            <w:proofErr w:type="spellStart"/>
            <w:r w:rsidRPr="008D6475">
              <w:rPr>
                <w:rFonts w:ascii="Tahoma" w:hAnsi="Tahoma" w:cs="Tahoma"/>
                <w:b/>
                <w:i/>
                <w:sz w:val="16"/>
                <w:szCs w:val="16"/>
              </w:rPr>
              <w:t>Т</w:t>
            </w:r>
            <w:r w:rsidRPr="008D6475">
              <w:rPr>
                <w:rFonts w:ascii="Tahoma" w:hAnsi="Tahoma" w:cs="Tahoma"/>
                <w:b/>
                <w:i/>
                <w:sz w:val="16"/>
                <w:szCs w:val="16"/>
                <w:vertAlign w:val="subscript"/>
              </w:rPr>
              <w:t>нв</w:t>
            </w:r>
            <w:proofErr w:type="spellEnd"/>
            <w:r w:rsidRPr="008D6475">
              <w:rPr>
                <w:rFonts w:ascii="Tahoma" w:hAnsi="Tahoma" w:cs="Tahoma"/>
                <w:b/>
                <w:i/>
                <w:sz w:val="16"/>
                <w:szCs w:val="16"/>
              </w:rPr>
              <w:t xml:space="preserve"> </w:t>
            </w:r>
            <w:r w:rsidRPr="008D6475">
              <w:rPr>
                <w:rFonts w:ascii="Tahoma" w:hAnsi="Tahoma" w:cs="Tahoma"/>
                <w:b/>
                <w:i/>
                <w:sz w:val="16"/>
                <w:szCs w:val="16"/>
                <w:vertAlign w:val="superscript"/>
              </w:rPr>
              <w:t>0</w:t>
            </w:r>
            <w:r w:rsidRPr="008D6475">
              <w:rPr>
                <w:rFonts w:ascii="Tahoma" w:hAnsi="Tahoma" w:cs="Tahoma"/>
                <w:b/>
                <w:i/>
                <w:sz w:val="16"/>
                <w:szCs w:val="16"/>
              </w:rPr>
              <w:t>С</w:t>
            </w:r>
          </w:p>
        </w:tc>
        <w:tc>
          <w:tcPr>
            <w:tcW w:w="5211" w:type="dxa"/>
            <w:gridSpan w:val="3"/>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Температура воды в подающей линии,</w:t>
            </w:r>
          </w:p>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Т</w:t>
            </w:r>
            <w:r w:rsidRPr="008D6475">
              <w:rPr>
                <w:rFonts w:ascii="Tahoma" w:hAnsi="Tahoma" w:cs="Tahoma"/>
                <w:b/>
                <w:i/>
                <w:sz w:val="16"/>
                <w:szCs w:val="16"/>
                <w:vertAlign w:val="subscript"/>
              </w:rPr>
              <w:t>п</w:t>
            </w:r>
            <w:r w:rsidRPr="008D6475">
              <w:rPr>
                <w:rFonts w:ascii="Tahoma" w:hAnsi="Tahoma" w:cs="Tahoma"/>
                <w:b/>
                <w:i/>
                <w:sz w:val="16"/>
                <w:szCs w:val="16"/>
                <w:vertAlign w:val="superscript"/>
              </w:rPr>
              <w:t>0</w:t>
            </w:r>
            <w:r w:rsidRPr="008D6475">
              <w:rPr>
                <w:rFonts w:ascii="Tahoma" w:hAnsi="Tahoma" w:cs="Tahoma"/>
                <w:b/>
                <w:i/>
                <w:sz w:val="16"/>
                <w:szCs w:val="16"/>
              </w:rPr>
              <w:t>С</w:t>
            </w:r>
          </w:p>
        </w:tc>
        <w:tc>
          <w:tcPr>
            <w:tcW w:w="3474" w:type="dxa"/>
            <w:gridSpan w:val="2"/>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Температура воды в обратной линии, Т</w:t>
            </w:r>
            <w:r w:rsidRPr="008D6475">
              <w:rPr>
                <w:rFonts w:ascii="Tahoma" w:hAnsi="Tahoma" w:cs="Tahoma"/>
                <w:b/>
                <w:i/>
                <w:sz w:val="16"/>
                <w:szCs w:val="16"/>
                <w:vertAlign w:val="subscript"/>
              </w:rPr>
              <w:t>о</w:t>
            </w:r>
            <w:r w:rsidRPr="008D6475">
              <w:rPr>
                <w:rFonts w:ascii="Tahoma" w:hAnsi="Tahoma" w:cs="Tahoma"/>
                <w:b/>
                <w:i/>
                <w:sz w:val="16"/>
                <w:szCs w:val="16"/>
                <w:vertAlign w:val="superscript"/>
              </w:rPr>
              <w:t>0</w:t>
            </w:r>
            <w:r w:rsidRPr="008D6475">
              <w:rPr>
                <w:rFonts w:ascii="Tahoma" w:hAnsi="Tahoma" w:cs="Tahoma"/>
                <w:b/>
                <w:i/>
                <w:sz w:val="16"/>
                <w:szCs w:val="16"/>
              </w:rPr>
              <w:t>С</w:t>
            </w:r>
          </w:p>
        </w:tc>
      </w:tr>
      <w:tr w:rsidR="00697C62" w:rsidRPr="008D6475" w:rsidTr="009813C6">
        <w:tc>
          <w:tcPr>
            <w:tcW w:w="0" w:type="auto"/>
            <w:vMerge/>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b/>
                <w:i/>
                <w:sz w:val="16"/>
                <w:szCs w:val="16"/>
              </w:rPr>
            </w:pP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Средняя</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proofErr w:type="spellStart"/>
            <w:proofErr w:type="gramStart"/>
            <w:r w:rsidRPr="008D6475">
              <w:rPr>
                <w:rFonts w:ascii="Tahoma" w:hAnsi="Tahoma" w:cs="Tahoma"/>
                <w:b/>
                <w:i/>
                <w:sz w:val="16"/>
                <w:szCs w:val="16"/>
              </w:rPr>
              <w:t>Минималь-ная</w:t>
            </w:r>
            <w:proofErr w:type="spellEnd"/>
            <w:proofErr w:type="gramEnd"/>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Максима-</w:t>
            </w:r>
          </w:p>
          <w:p w:rsidR="00697C62" w:rsidRPr="008D6475" w:rsidRDefault="00697C62" w:rsidP="009813C6">
            <w:pPr>
              <w:jc w:val="center"/>
              <w:rPr>
                <w:rFonts w:ascii="Tahoma" w:hAnsi="Tahoma" w:cs="Tahoma"/>
                <w:b/>
                <w:i/>
                <w:sz w:val="16"/>
                <w:szCs w:val="16"/>
              </w:rPr>
            </w:pPr>
            <w:proofErr w:type="spellStart"/>
            <w:r w:rsidRPr="008D6475">
              <w:rPr>
                <w:rFonts w:ascii="Tahoma" w:hAnsi="Tahoma" w:cs="Tahoma"/>
                <w:b/>
                <w:i/>
                <w:sz w:val="16"/>
                <w:szCs w:val="16"/>
              </w:rPr>
              <w:t>льная</w:t>
            </w:r>
            <w:proofErr w:type="spellEnd"/>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Средняя</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proofErr w:type="spellStart"/>
            <w:r w:rsidRPr="008D6475">
              <w:rPr>
                <w:rFonts w:ascii="Tahoma" w:hAnsi="Tahoma" w:cs="Tahoma"/>
                <w:b/>
                <w:i/>
                <w:sz w:val="16"/>
                <w:szCs w:val="16"/>
              </w:rPr>
              <w:t>Максималь</w:t>
            </w:r>
            <w:proofErr w:type="spellEnd"/>
            <w:r w:rsidRPr="008D6475">
              <w:rPr>
                <w:rFonts w:ascii="Tahoma" w:hAnsi="Tahoma" w:cs="Tahoma"/>
                <w:b/>
                <w:i/>
                <w:sz w:val="16"/>
                <w:szCs w:val="16"/>
              </w:rPr>
              <w:t>-</w:t>
            </w:r>
          </w:p>
          <w:p w:rsidR="00697C62" w:rsidRPr="008D6475" w:rsidRDefault="00697C62" w:rsidP="009813C6">
            <w:pPr>
              <w:jc w:val="center"/>
              <w:rPr>
                <w:rFonts w:ascii="Tahoma" w:hAnsi="Tahoma" w:cs="Tahoma"/>
                <w:b/>
                <w:i/>
                <w:sz w:val="16"/>
                <w:szCs w:val="16"/>
              </w:rPr>
            </w:pPr>
            <w:proofErr w:type="spellStart"/>
            <w:r w:rsidRPr="008D6475">
              <w:rPr>
                <w:rFonts w:ascii="Tahoma" w:hAnsi="Tahoma" w:cs="Tahoma"/>
                <w:b/>
                <w:i/>
                <w:sz w:val="16"/>
                <w:szCs w:val="16"/>
              </w:rPr>
              <w:t>ная</w:t>
            </w:r>
            <w:proofErr w:type="spellEnd"/>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41</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40</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35</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37</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43</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41</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44</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36</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38</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45</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43</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46</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38</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40</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46</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45</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48</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39</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41</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48</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47</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50</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40</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42</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50</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48</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41</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43</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50</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53</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43</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45</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1</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53</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55</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44</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46</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0</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55</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54</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57</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45</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47</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-1</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57</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55</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59</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46</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48</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59</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57</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61</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47</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49</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60</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58</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48</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50</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60</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64</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49</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52</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64</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66</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50</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53</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65</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63</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67</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51</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54</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67</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65</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69</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55</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69</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66</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71</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54</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57</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-9</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70</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68</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55</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58</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-10</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70</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74</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56</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59</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-11</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73</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71</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76</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57</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60</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-12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75</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73</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77</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58</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61</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-13</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77</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74</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79</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59</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62</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-14</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78</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76</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81</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60</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63</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-15</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80</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77</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61</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64</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-16</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81</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79</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84</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65</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-17</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83</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80</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85</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63</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66</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-18</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84</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87</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64</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67</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-19</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86</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83</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88</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64</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67</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-20</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88</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85</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90</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65</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68</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-21</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89</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86</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92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66</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69</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-22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90</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88</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93</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67</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71</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-23</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92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89</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95</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68</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72</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-24</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93</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91</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96</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69</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73</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-25</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95</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92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98</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70</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74</w:t>
            </w:r>
          </w:p>
        </w:tc>
      </w:tr>
    </w:tbl>
    <w:p w:rsidR="00697C62" w:rsidRPr="008D6475" w:rsidRDefault="00697C62" w:rsidP="00697C62">
      <w:pPr>
        <w:jc w:val="both"/>
        <w:rPr>
          <w:rFonts w:ascii="Tahoma" w:hAnsi="Tahoma" w:cs="Tahoma"/>
          <w:b/>
          <w:i/>
          <w:sz w:val="16"/>
          <w:szCs w:val="16"/>
        </w:rPr>
      </w:pPr>
    </w:p>
    <w:p w:rsidR="00697C62" w:rsidRPr="008D6475" w:rsidRDefault="00697C62" w:rsidP="00697C62">
      <w:pPr>
        <w:jc w:val="center"/>
        <w:rPr>
          <w:rFonts w:ascii="Tahoma" w:hAnsi="Tahoma" w:cs="Tahoma"/>
          <w:i/>
          <w:sz w:val="16"/>
          <w:szCs w:val="16"/>
        </w:rPr>
      </w:pPr>
      <w:r w:rsidRPr="008D6475">
        <w:rPr>
          <w:rFonts w:ascii="Tahoma" w:hAnsi="Tahoma" w:cs="Tahoma"/>
          <w:i/>
          <w:sz w:val="16"/>
          <w:szCs w:val="16"/>
        </w:rPr>
        <w:t>ГРАФИК</w:t>
      </w:r>
    </w:p>
    <w:p w:rsidR="00697C62" w:rsidRPr="008D6475" w:rsidRDefault="00697C62" w:rsidP="00697C62">
      <w:pPr>
        <w:jc w:val="center"/>
        <w:rPr>
          <w:rFonts w:ascii="Tahoma" w:hAnsi="Tahoma" w:cs="Tahoma"/>
          <w:i/>
          <w:sz w:val="16"/>
          <w:szCs w:val="16"/>
        </w:rPr>
      </w:pPr>
      <w:r w:rsidRPr="008D6475">
        <w:rPr>
          <w:rFonts w:ascii="Tahoma" w:hAnsi="Tahoma" w:cs="Tahoma"/>
          <w:i/>
          <w:sz w:val="16"/>
          <w:szCs w:val="16"/>
        </w:rPr>
        <w:t xml:space="preserve">зависимости температуры теплоносителя от среднесуточной температуры наружного воздуха котельная ДК </w:t>
      </w:r>
      <w:proofErr w:type="gramStart"/>
      <w:r w:rsidRPr="008D6475">
        <w:rPr>
          <w:rFonts w:ascii="Tahoma" w:hAnsi="Tahoma" w:cs="Tahoma"/>
          <w:i/>
          <w:sz w:val="16"/>
          <w:szCs w:val="16"/>
        </w:rPr>
        <w:t>Ивановское</w:t>
      </w:r>
      <w:proofErr w:type="gramEnd"/>
      <w:r w:rsidRPr="008D6475">
        <w:rPr>
          <w:rFonts w:ascii="Tahoma" w:hAnsi="Tahoma" w:cs="Tahoma"/>
          <w:i/>
          <w:sz w:val="16"/>
          <w:szCs w:val="16"/>
        </w:rPr>
        <w:t>.</w:t>
      </w:r>
    </w:p>
    <w:p w:rsidR="00697C62" w:rsidRPr="008D6475" w:rsidRDefault="00697C62" w:rsidP="00697C62">
      <w:pPr>
        <w:jc w:val="center"/>
        <w:rPr>
          <w:rFonts w:ascii="Tahoma" w:hAnsi="Tahoma" w:cs="Tahoma"/>
          <w:i/>
          <w:sz w:val="16"/>
          <w:szCs w:val="16"/>
        </w:rPr>
      </w:pPr>
      <w:r w:rsidRPr="008D6475">
        <w:rPr>
          <w:rFonts w:ascii="Tahoma" w:hAnsi="Tahoma" w:cs="Tahoma"/>
          <w:i/>
          <w:sz w:val="16"/>
          <w:szCs w:val="16"/>
        </w:rPr>
        <w:t xml:space="preserve">(температурный график 85 – 60 </w:t>
      </w:r>
      <w:r w:rsidRPr="008D6475">
        <w:rPr>
          <w:rFonts w:ascii="Tahoma" w:hAnsi="Tahoma" w:cs="Tahoma"/>
          <w:i/>
          <w:sz w:val="16"/>
          <w:szCs w:val="16"/>
          <w:vertAlign w:val="superscript"/>
        </w:rPr>
        <w:t>0</w:t>
      </w:r>
      <w:r w:rsidRPr="008D6475">
        <w:rPr>
          <w:rFonts w:ascii="Tahoma" w:hAnsi="Tahoma" w:cs="Tahoma"/>
          <w:i/>
          <w:sz w:val="16"/>
          <w:szCs w:val="16"/>
        </w:rPr>
        <w:t>С)</w:t>
      </w:r>
    </w:p>
    <w:p w:rsidR="00697C62" w:rsidRPr="008D6475" w:rsidRDefault="00697C62" w:rsidP="00697C62">
      <w:pPr>
        <w:jc w:val="center"/>
        <w:rPr>
          <w:rFonts w:ascii="Tahoma" w:hAnsi="Tahoma" w:cs="Tahoma"/>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5"/>
        <w:gridCol w:w="1502"/>
        <w:gridCol w:w="1635"/>
        <w:gridCol w:w="1566"/>
        <w:gridCol w:w="1502"/>
        <w:gridCol w:w="1671"/>
      </w:tblGrid>
      <w:tr w:rsidR="00697C62" w:rsidRPr="008D6475" w:rsidTr="009813C6">
        <w:tc>
          <w:tcPr>
            <w:tcW w:w="1695" w:type="dxa"/>
            <w:vMerge w:val="restart"/>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Температура наружного воздуха,</w:t>
            </w:r>
          </w:p>
          <w:p w:rsidR="00697C62" w:rsidRPr="008D6475" w:rsidRDefault="00697C62" w:rsidP="009813C6">
            <w:pPr>
              <w:jc w:val="center"/>
              <w:rPr>
                <w:rFonts w:ascii="Tahoma" w:hAnsi="Tahoma" w:cs="Tahoma"/>
                <w:b/>
                <w:i/>
                <w:sz w:val="16"/>
                <w:szCs w:val="16"/>
              </w:rPr>
            </w:pPr>
            <w:proofErr w:type="spellStart"/>
            <w:r w:rsidRPr="008D6475">
              <w:rPr>
                <w:rFonts w:ascii="Tahoma" w:hAnsi="Tahoma" w:cs="Tahoma"/>
                <w:b/>
                <w:i/>
                <w:sz w:val="16"/>
                <w:szCs w:val="16"/>
              </w:rPr>
              <w:t>Т</w:t>
            </w:r>
            <w:r w:rsidRPr="008D6475">
              <w:rPr>
                <w:rFonts w:ascii="Tahoma" w:hAnsi="Tahoma" w:cs="Tahoma"/>
                <w:b/>
                <w:i/>
                <w:sz w:val="16"/>
                <w:szCs w:val="16"/>
                <w:vertAlign w:val="subscript"/>
              </w:rPr>
              <w:t>нв</w:t>
            </w:r>
            <w:proofErr w:type="spellEnd"/>
            <w:r w:rsidRPr="008D6475">
              <w:rPr>
                <w:rFonts w:ascii="Tahoma" w:hAnsi="Tahoma" w:cs="Tahoma"/>
                <w:b/>
                <w:i/>
                <w:sz w:val="16"/>
                <w:szCs w:val="16"/>
              </w:rPr>
              <w:t xml:space="preserve"> </w:t>
            </w:r>
            <w:r w:rsidRPr="008D6475">
              <w:rPr>
                <w:rFonts w:ascii="Tahoma" w:hAnsi="Tahoma" w:cs="Tahoma"/>
                <w:b/>
                <w:i/>
                <w:sz w:val="16"/>
                <w:szCs w:val="16"/>
                <w:vertAlign w:val="superscript"/>
              </w:rPr>
              <w:t>0</w:t>
            </w:r>
            <w:r w:rsidRPr="008D6475">
              <w:rPr>
                <w:rFonts w:ascii="Tahoma" w:hAnsi="Tahoma" w:cs="Tahoma"/>
                <w:b/>
                <w:i/>
                <w:sz w:val="16"/>
                <w:szCs w:val="16"/>
              </w:rPr>
              <w:t>С</w:t>
            </w:r>
          </w:p>
        </w:tc>
        <w:tc>
          <w:tcPr>
            <w:tcW w:w="4703" w:type="dxa"/>
            <w:gridSpan w:val="3"/>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Температура воды в подающей линии,</w:t>
            </w:r>
          </w:p>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Т</w:t>
            </w:r>
            <w:r w:rsidRPr="008D6475">
              <w:rPr>
                <w:rFonts w:ascii="Tahoma" w:hAnsi="Tahoma" w:cs="Tahoma"/>
                <w:b/>
                <w:i/>
                <w:sz w:val="16"/>
                <w:szCs w:val="16"/>
                <w:vertAlign w:val="subscript"/>
              </w:rPr>
              <w:t>п</w:t>
            </w:r>
            <w:r w:rsidRPr="008D6475">
              <w:rPr>
                <w:rFonts w:ascii="Tahoma" w:hAnsi="Tahoma" w:cs="Tahoma"/>
                <w:b/>
                <w:i/>
                <w:sz w:val="16"/>
                <w:szCs w:val="16"/>
                <w:vertAlign w:val="superscript"/>
              </w:rPr>
              <w:t>0</w:t>
            </w:r>
            <w:r w:rsidRPr="008D6475">
              <w:rPr>
                <w:rFonts w:ascii="Tahoma" w:hAnsi="Tahoma" w:cs="Tahoma"/>
                <w:b/>
                <w:i/>
                <w:sz w:val="16"/>
                <w:szCs w:val="16"/>
              </w:rPr>
              <w:t>С</w:t>
            </w:r>
          </w:p>
        </w:tc>
        <w:tc>
          <w:tcPr>
            <w:tcW w:w="3173" w:type="dxa"/>
            <w:gridSpan w:val="2"/>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Температура воды в обратной линии, Т</w:t>
            </w:r>
            <w:r w:rsidRPr="008D6475">
              <w:rPr>
                <w:rFonts w:ascii="Tahoma" w:hAnsi="Tahoma" w:cs="Tahoma"/>
                <w:b/>
                <w:i/>
                <w:sz w:val="16"/>
                <w:szCs w:val="16"/>
                <w:vertAlign w:val="subscript"/>
              </w:rPr>
              <w:t>о</w:t>
            </w:r>
            <w:r w:rsidRPr="008D6475">
              <w:rPr>
                <w:rFonts w:ascii="Tahoma" w:hAnsi="Tahoma" w:cs="Tahoma"/>
                <w:b/>
                <w:i/>
                <w:sz w:val="16"/>
                <w:szCs w:val="16"/>
                <w:vertAlign w:val="superscript"/>
              </w:rPr>
              <w:t>0</w:t>
            </w:r>
            <w:r w:rsidRPr="008D6475">
              <w:rPr>
                <w:rFonts w:ascii="Tahoma" w:hAnsi="Tahoma" w:cs="Tahoma"/>
                <w:b/>
                <w:i/>
                <w:sz w:val="16"/>
                <w:szCs w:val="16"/>
              </w:rPr>
              <w:t>С</w:t>
            </w:r>
          </w:p>
        </w:tc>
      </w:tr>
      <w:tr w:rsidR="00697C62" w:rsidRPr="008D6475" w:rsidTr="009813C6">
        <w:tc>
          <w:tcPr>
            <w:tcW w:w="0" w:type="auto"/>
            <w:vMerge/>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b/>
                <w:i/>
                <w:sz w:val="16"/>
                <w:szCs w:val="16"/>
              </w:rPr>
            </w:pP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Средняя</w:t>
            </w:r>
          </w:p>
        </w:tc>
        <w:tc>
          <w:tcPr>
            <w:tcW w:w="1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proofErr w:type="spellStart"/>
            <w:proofErr w:type="gramStart"/>
            <w:r w:rsidRPr="008D6475">
              <w:rPr>
                <w:rFonts w:ascii="Tahoma" w:hAnsi="Tahoma" w:cs="Tahoma"/>
                <w:b/>
                <w:i/>
                <w:sz w:val="16"/>
                <w:szCs w:val="16"/>
              </w:rPr>
              <w:t>Минималь-ная</w:t>
            </w:r>
            <w:proofErr w:type="spellEnd"/>
            <w:proofErr w:type="gramEnd"/>
          </w:p>
        </w:tc>
        <w:tc>
          <w:tcPr>
            <w:tcW w:w="156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Максима-</w:t>
            </w:r>
          </w:p>
          <w:p w:rsidR="00697C62" w:rsidRPr="008D6475" w:rsidRDefault="00697C62" w:rsidP="009813C6">
            <w:pPr>
              <w:jc w:val="center"/>
              <w:rPr>
                <w:rFonts w:ascii="Tahoma" w:hAnsi="Tahoma" w:cs="Tahoma"/>
                <w:b/>
                <w:i/>
                <w:sz w:val="16"/>
                <w:szCs w:val="16"/>
              </w:rPr>
            </w:pPr>
            <w:proofErr w:type="spellStart"/>
            <w:r w:rsidRPr="008D6475">
              <w:rPr>
                <w:rFonts w:ascii="Tahoma" w:hAnsi="Tahoma" w:cs="Tahoma"/>
                <w:b/>
                <w:i/>
                <w:sz w:val="16"/>
                <w:szCs w:val="16"/>
              </w:rPr>
              <w:t>льная</w:t>
            </w:r>
            <w:proofErr w:type="spellEnd"/>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Средняя</w:t>
            </w:r>
          </w:p>
        </w:tc>
        <w:tc>
          <w:tcPr>
            <w:tcW w:w="16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proofErr w:type="spellStart"/>
            <w:r w:rsidRPr="008D6475">
              <w:rPr>
                <w:rFonts w:ascii="Tahoma" w:hAnsi="Tahoma" w:cs="Tahoma"/>
                <w:b/>
                <w:i/>
                <w:sz w:val="16"/>
                <w:szCs w:val="16"/>
              </w:rPr>
              <w:t>Максималь</w:t>
            </w:r>
            <w:proofErr w:type="spellEnd"/>
            <w:r w:rsidRPr="008D6475">
              <w:rPr>
                <w:rFonts w:ascii="Tahoma" w:hAnsi="Tahoma" w:cs="Tahoma"/>
                <w:b/>
                <w:i/>
                <w:sz w:val="16"/>
                <w:szCs w:val="16"/>
              </w:rPr>
              <w:t>-</w:t>
            </w:r>
          </w:p>
          <w:p w:rsidR="00697C62" w:rsidRPr="008D6475" w:rsidRDefault="00697C62" w:rsidP="009813C6">
            <w:pPr>
              <w:jc w:val="center"/>
              <w:rPr>
                <w:rFonts w:ascii="Tahoma" w:hAnsi="Tahoma" w:cs="Tahoma"/>
                <w:b/>
                <w:i/>
                <w:sz w:val="16"/>
                <w:szCs w:val="16"/>
              </w:rPr>
            </w:pPr>
            <w:proofErr w:type="spellStart"/>
            <w:r w:rsidRPr="008D6475">
              <w:rPr>
                <w:rFonts w:ascii="Tahoma" w:hAnsi="Tahoma" w:cs="Tahoma"/>
                <w:b/>
                <w:i/>
                <w:sz w:val="16"/>
                <w:szCs w:val="16"/>
              </w:rPr>
              <w:t>ная</w:t>
            </w:r>
            <w:proofErr w:type="spellEnd"/>
          </w:p>
        </w:tc>
      </w:tr>
      <w:tr w:rsidR="00697C62" w:rsidRPr="008D6475" w:rsidTr="009813C6">
        <w:tc>
          <w:tcPr>
            <w:tcW w:w="16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37</w:t>
            </w:r>
          </w:p>
        </w:tc>
        <w:tc>
          <w:tcPr>
            <w:tcW w:w="1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36</w:t>
            </w:r>
          </w:p>
        </w:tc>
        <w:tc>
          <w:tcPr>
            <w:tcW w:w="156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38</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31</w:t>
            </w:r>
          </w:p>
        </w:tc>
        <w:tc>
          <w:tcPr>
            <w:tcW w:w="16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33</w:t>
            </w:r>
          </w:p>
        </w:tc>
      </w:tr>
      <w:tr w:rsidR="00697C62" w:rsidRPr="008D6475" w:rsidTr="009813C6">
        <w:tc>
          <w:tcPr>
            <w:tcW w:w="16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39</w:t>
            </w:r>
          </w:p>
        </w:tc>
        <w:tc>
          <w:tcPr>
            <w:tcW w:w="1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38</w:t>
            </w:r>
          </w:p>
        </w:tc>
        <w:tc>
          <w:tcPr>
            <w:tcW w:w="156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40</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32</w:t>
            </w:r>
          </w:p>
        </w:tc>
        <w:tc>
          <w:tcPr>
            <w:tcW w:w="16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34</w:t>
            </w:r>
          </w:p>
        </w:tc>
      </w:tr>
      <w:tr w:rsidR="00697C62" w:rsidRPr="008D6475" w:rsidTr="009813C6">
        <w:tc>
          <w:tcPr>
            <w:tcW w:w="16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40</w:t>
            </w:r>
          </w:p>
        </w:tc>
        <w:tc>
          <w:tcPr>
            <w:tcW w:w="1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39</w:t>
            </w:r>
          </w:p>
        </w:tc>
        <w:tc>
          <w:tcPr>
            <w:tcW w:w="156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41</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33</w:t>
            </w:r>
          </w:p>
        </w:tc>
        <w:tc>
          <w:tcPr>
            <w:tcW w:w="16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35</w:t>
            </w:r>
          </w:p>
        </w:tc>
      </w:tr>
      <w:tr w:rsidR="00697C62" w:rsidRPr="008D6475" w:rsidTr="009813C6">
        <w:tc>
          <w:tcPr>
            <w:tcW w:w="16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41</w:t>
            </w:r>
          </w:p>
        </w:tc>
        <w:tc>
          <w:tcPr>
            <w:tcW w:w="1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40</w:t>
            </w:r>
          </w:p>
        </w:tc>
        <w:tc>
          <w:tcPr>
            <w:tcW w:w="156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42</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34</w:t>
            </w:r>
          </w:p>
        </w:tc>
        <w:tc>
          <w:tcPr>
            <w:tcW w:w="16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36</w:t>
            </w:r>
          </w:p>
        </w:tc>
      </w:tr>
      <w:tr w:rsidR="00697C62" w:rsidRPr="008D6475" w:rsidTr="009813C6">
        <w:tc>
          <w:tcPr>
            <w:tcW w:w="16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43</w:t>
            </w:r>
          </w:p>
        </w:tc>
        <w:tc>
          <w:tcPr>
            <w:tcW w:w="1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42</w:t>
            </w:r>
          </w:p>
        </w:tc>
        <w:tc>
          <w:tcPr>
            <w:tcW w:w="156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44</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35</w:t>
            </w:r>
          </w:p>
        </w:tc>
        <w:tc>
          <w:tcPr>
            <w:tcW w:w="16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37</w:t>
            </w:r>
          </w:p>
        </w:tc>
      </w:tr>
      <w:tr w:rsidR="00697C62" w:rsidRPr="008D6475" w:rsidTr="009813C6">
        <w:tc>
          <w:tcPr>
            <w:tcW w:w="16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45</w:t>
            </w:r>
          </w:p>
        </w:tc>
        <w:tc>
          <w:tcPr>
            <w:tcW w:w="1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44</w:t>
            </w:r>
          </w:p>
        </w:tc>
        <w:tc>
          <w:tcPr>
            <w:tcW w:w="156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46</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36</w:t>
            </w:r>
          </w:p>
        </w:tc>
        <w:tc>
          <w:tcPr>
            <w:tcW w:w="16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38</w:t>
            </w:r>
          </w:p>
        </w:tc>
      </w:tr>
      <w:tr w:rsidR="00697C62" w:rsidRPr="008D6475" w:rsidTr="009813C6">
        <w:tc>
          <w:tcPr>
            <w:tcW w:w="16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2</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46</w:t>
            </w:r>
          </w:p>
        </w:tc>
        <w:tc>
          <w:tcPr>
            <w:tcW w:w="1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45</w:t>
            </w:r>
          </w:p>
        </w:tc>
        <w:tc>
          <w:tcPr>
            <w:tcW w:w="156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47</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37</w:t>
            </w:r>
          </w:p>
        </w:tc>
        <w:tc>
          <w:tcPr>
            <w:tcW w:w="16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39</w:t>
            </w:r>
          </w:p>
        </w:tc>
      </w:tr>
      <w:tr w:rsidR="00697C62" w:rsidRPr="008D6475" w:rsidTr="009813C6">
        <w:tc>
          <w:tcPr>
            <w:tcW w:w="16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1</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48</w:t>
            </w:r>
          </w:p>
        </w:tc>
        <w:tc>
          <w:tcPr>
            <w:tcW w:w="1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47</w:t>
            </w:r>
          </w:p>
        </w:tc>
        <w:tc>
          <w:tcPr>
            <w:tcW w:w="156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49</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38</w:t>
            </w:r>
          </w:p>
        </w:tc>
        <w:tc>
          <w:tcPr>
            <w:tcW w:w="16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40</w:t>
            </w:r>
          </w:p>
        </w:tc>
      </w:tr>
      <w:tr w:rsidR="00697C62" w:rsidRPr="008D6475" w:rsidTr="009813C6">
        <w:tc>
          <w:tcPr>
            <w:tcW w:w="16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0</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50</w:t>
            </w:r>
          </w:p>
        </w:tc>
        <w:tc>
          <w:tcPr>
            <w:tcW w:w="1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48</w:t>
            </w:r>
          </w:p>
        </w:tc>
        <w:tc>
          <w:tcPr>
            <w:tcW w:w="156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52</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39</w:t>
            </w:r>
          </w:p>
        </w:tc>
        <w:tc>
          <w:tcPr>
            <w:tcW w:w="16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41</w:t>
            </w:r>
          </w:p>
        </w:tc>
      </w:tr>
      <w:tr w:rsidR="00697C62" w:rsidRPr="008D6475" w:rsidTr="009813C6">
        <w:tc>
          <w:tcPr>
            <w:tcW w:w="16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-1</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51</w:t>
            </w:r>
          </w:p>
        </w:tc>
        <w:tc>
          <w:tcPr>
            <w:tcW w:w="1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49</w:t>
            </w:r>
          </w:p>
        </w:tc>
        <w:tc>
          <w:tcPr>
            <w:tcW w:w="156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53</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39</w:t>
            </w:r>
          </w:p>
        </w:tc>
        <w:tc>
          <w:tcPr>
            <w:tcW w:w="16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41</w:t>
            </w:r>
          </w:p>
        </w:tc>
      </w:tr>
      <w:tr w:rsidR="00697C62" w:rsidRPr="008D6475" w:rsidTr="009813C6">
        <w:tc>
          <w:tcPr>
            <w:tcW w:w="16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-2</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52</w:t>
            </w:r>
          </w:p>
        </w:tc>
        <w:tc>
          <w:tcPr>
            <w:tcW w:w="1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50</w:t>
            </w:r>
          </w:p>
        </w:tc>
        <w:tc>
          <w:tcPr>
            <w:tcW w:w="156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54</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40</w:t>
            </w:r>
          </w:p>
        </w:tc>
        <w:tc>
          <w:tcPr>
            <w:tcW w:w="16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42</w:t>
            </w:r>
          </w:p>
        </w:tc>
      </w:tr>
      <w:tr w:rsidR="00697C62" w:rsidRPr="008D6475" w:rsidTr="009813C6">
        <w:tc>
          <w:tcPr>
            <w:tcW w:w="16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54</w:t>
            </w:r>
          </w:p>
        </w:tc>
        <w:tc>
          <w:tcPr>
            <w:tcW w:w="1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52</w:t>
            </w:r>
          </w:p>
        </w:tc>
        <w:tc>
          <w:tcPr>
            <w:tcW w:w="156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56</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42</w:t>
            </w:r>
          </w:p>
        </w:tc>
        <w:tc>
          <w:tcPr>
            <w:tcW w:w="16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44</w:t>
            </w:r>
          </w:p>
        </w:tc>
      </w:tr>
      <w:tr w:rsidR="00697C62" w:rsidRPr="008D6475" w:rsidTr="009813C6">
        <w:tc>
          <w:tcPr>
            <w:tcW w:w="16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55</w:t>
            </w:r>
          </w:p>
        </w:tc>
        <w:tc>
          <w:tcPr>
            <w:tcW w:w="1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53</w:t>
            </w:r>
          </w:p>
        </w:tc>
        <w:tc>
          <w:tcPr>
            <w:tcW w:w="156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57</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42</w:t>
            </w:r>
          </w:p>
        </w:tc>
        <w:tc>
          <w:tcPr>
            <w:tcW w:w="16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44</w:t>
            </w:r>
          </w:p>
        </w:tc>
      </w:tr>
      <w:tr w:rsidR="00697C62" w:rsidRPr="008D6475" w:rsidTr="009813C6">
        <w:tc>
          <w:tcPr>
            <w:tcW w:w="16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56</w:t>
            </w:r>
          </w:p>
        </w:tc>
        <w:tc>
          <w:tcPr>
            <w:tcW w:w="1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54</w:t>
            </w:r>
          </w:p>
        </w:tc>
        <w:tc>
          <w:tcPr>
            <w:tcW w:w="156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58</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43</w:t>
            </w:r>
          </w:p>
        </w:tc>
        <w:tc>
          <w:tcPr>
            <w:tcW w:w="16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45</w:t>
            </w:r>
          </w:p>
        </w:tc>
      </w:tr>
      <w:tr w:rsidR="00697C62" w:rsidRPr="008D6475" w:rsidTr="009813C6">
        <w:tc>
          <w:tcPr>
            <w:tcW w:w="16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58</w:t>
            </w:r>
          </w:p>
        </w:tc>
        <w:tc>
          <w:tcPr>
            <w:tcW w:w="1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56</w:t>
            </w:r>
          </w:p>
        </w:tc>
        <w:tc>
          <w:tcPr>
            <w:tcW w:w="156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60</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44</w:t>
            </w:r>
          </w:p>
        </w:tc>
        <w:tc>
          <w:tcPr>
            <w:tcW w:w="16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46</w:t>
            </w:r>
          </w:p>
        </w:tc>
      </w:tr>
      <w:tr w:rsidR="00697C62" w:rsidRPr="008D6475" w:rsidTr="009813C6">
        <w:tc>
          <w:tcPr>
            <w:tcW w:w="16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60</w:t>
            </w:r>
          </w:p>
        </w:tc>
        <w:tc>
          <w:tcPr>
            <w:tcW w:w="1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58</w:t>
            </w:r>
          </w:p>
        </w:tc>
        <w:tc>
          <w:tcPr>
            <w:tcW w:w="156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62</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45</w:t>
            </w:r>
          </w:p>
        </w:tc>
        <w:tc>
          <w:tcPr>
            <w:tcW w:w="16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47</w:t>
            </w:r>
          </w:p>
        </w:tc>
      </w:tr>
      <w:tr w:rsidR="00697C62" w:rsidRPr="008D6475" w:rsidTr="009813C6">
        <w:tc>
          <w:tcPr>
            <w:tcW w:w="16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61</w:t>
            </w:r>
          </w:p>
        </w:tc>
        <w:tc>
          <w:tcPr>
            <w:tcW w:w="1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59</w:t>
            </w:r>
          </w:p>
        </w:tc>
        <w:tc>
          <w:tcPr>
            <w:tcW w:w="156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63</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46</w:t>
            </w:r>
          </w:p>
        </w:tc>
        <w:tc>
          <w:tcPr>
            <w:tcW w:w="16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48</w:t>
            </w:r>
          </w:p>
        </w:tc>
      </w:tr>
      <w:tr w:rsidR="00697C62" w:rsidRPr="008D6475" w:rsidTr="009813C6">
        <w:tc>
          <w:tcPr>
            <w:tcW w:w="16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lastRenderedPageBreak/>
              <w:t>-9</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63</w:t>
            </w:r>
          </w:p>
        </w:tc>
        <w:tc>
          <w:tcPr>
            <w:tcW w:w="1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61</w:t>
            </w:r>
          </w:p>
        </w:tc>
        <w:tc>
          <w:tcPr>
            <w:tcW w:w="156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65</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47</w:t>
            </w:r>
          </w:p>
        </w:tc>
        <w:tc>
          <w:tcPr>
            <w:tcW w:w="16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49</w:t>
            </w:r>
          </w:p>
        </w:tc>
      </w:tr>
      <w:tr w:rsidR="00697C62" w:rsidRPr="008D6475" w:rsidTr="009813C6">
        <w:tc>
          <w:tcPr>
            <w:tcW w:w="16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-10</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64</w:t>
            </w:r>
          </w:p>
        </w:tc>
        <w:tc>
          <w:tcPr>
            <w:tcW w:w="1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62</w:t>
            </w:r>
          </w:p>
        </w:tc>
        <w:tc>
          <w:tcPr>
            <w:tcW w:w="156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66</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48</w:t>
            </w:r>
          </w:p>
        </w:tc>
        <w:tc>
          <w:tcPr>
            <w:tcW w:w="16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50</w:t>
            </w:r>
          </w:p>
        </w:tc>
      </w:tr>
      <w:tr w:rsidR="00697C62" w:rsidRPr="008D6475" w:rsidTr="009813C6">
        <w:tc>
          <w:tcPr>
            <w:tcW w:w="16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-11</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65</w:t>
            </w:r>
          </w:p>
        </w:tc>
        <w:tc>
          <w:tcPr>
            <w:tcW w:w="1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63</w:t>
            </w:r>
          </w:p>
        </w:tc>
        <w:tc>
          <w:tcPr>
            <w:tcW w:w="156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67</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49</w:t>
            </w:r>
          </w:p>
        </w:tc>
        <w:tc>
          <w:tcPr>
            <w:tcW w:w="16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51</w:t>
            </w:r>
          </w:p>
        </w:tc>
      </w:tr>
      <w:tr w:rsidR="00697C62" w:rsidRPr="008D6475" w:rsidTr="009813C6">
        <w:tc>
          <w:tcPr>
            <w:tcW w:w="16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-12</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67</w:t>
            </w:r>
          </w:p>
        </w:tc>
        <w:tc>
          <w:tcPr>
            <w:tcW w:w="1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65</w:t>
            </w:r>
          </w:p>
        </w:tc>
        <w:tc>
          <w:tcPr>
            <w:tcW w:w="156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69</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50</w:t>
            </w:r>
          </w:p>
        </w:tc>
        <w:tc>
          <w:tcPr>
            <w:tcW w:w="16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52</w:t>
            </w:r>
          </w:p>
        </w:tc>
      </w:tr>
      <w:tr w:rsidR="00697C62" w:rsidRPr="008D6475" w:rsidTr="009813C6">
        <w:tc>
          <w:tcPr>
            <w:tcW w:w="16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-13</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69</w:t>
            </w:r>
          </w:p>
        </w:tc>
        <w:tc>
          <w:tcPr>
            <w:tcW w:w="1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67</w:t>
            </w:r>
          </w:p>
        </w:tc>
        <w:tc>
          <w:tcPr>
            <w:tcW w:w="156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71</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51</w:t>
            </w:r>
          </w:p>
        </w:tc>
        <w:tc>
          <w:tcPr>
            <w:tcW w:w="16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54</w:t>
            </w:r>
          </w:p>
        </w:tc>
      </w:tr>
      <w:tr w:rsidR="00697C62" w:rsidRPr="008D6475" w:rsidTr="009813C6">
        <w:tc>
          <w:tcPr>
            <w:tcW w:w="16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-14</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71</w:t>
            </w:r>
          </w:p>
        </w:tc>
        <w:tc>
          <w:tcPr>
            <w:tcW w:w="1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69</w:t>
            </w:r>
          </w:p>
        </w:tc>
        <w:tc>
          <w:tcPr>
            <w:tcW w:w="156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73</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52</w:t>
            </w:r>
          </w:p>
        </w:tc>
        <w:tc>
          <w:tcPr>
            <w:tcW w:w="16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55</w:t>
            </w:r>
          </w:p>
        </w:tc>
      </w:tr>
      <w:tr w:rsidR="00697C62" w:rsidRPr="008D6475" w:rsidTr="009813C6">
        <w:tc>
          <w:tcPr>
            <w:tcW w:w="16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-15</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72</w:t>
            </w:r>
          </w:p>
        </w:tc>
        <w:tc>
          <w:tcPr>
            <w:tcW w:w="1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70</w:t>
            </w:r>
          </w:p>
        </w:tc>
        <w:tc>
          <w:tcPr>
            <w:tcW w:w="156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74</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53</w:t>
            </w:r>
          </w:p>
        </w:tc>
        <w:tc>
          <w:tcPr>
            <w:tcW w:w="16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56</w:t>
            </w:r>
          </w:p>
        </w:tc>
      </w:tr>
      <w:tr w:rsidR="00697C62" w:rsidRPr="008D6475" w:rsidTr="009813C6">
        <w:tc>
          <w:tcPr>
            <w:tcW w:w="16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-16</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73</w:t>
            </w:r>
          </w:p>
        </w:tc>
        <w:tc>
          <w:tcPr>
            <w:tcW w:w="1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71</w:t>
            </w:r>
          </w:p>
        </w:tc>
        <w:tc>
          <w:tcPr>
            <w:tcW w:w="156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75</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54</w:t>
            </w:r>
          </w:p>
        </w:tc>
        <w:tc>
          <w:tcPr>
            <w:tcW w:w="16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57</w:t>
            </w:r>
          </w:p>
        </w:tc>
      </w:tr>
      <w:tr w:rsidR="00697C62" w:rsidRPr="008D6475" w:rsidTr="009813C6">
        <w:tc>
          <w:tcPr>
            <w:tcW w:w="16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-17</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75</w:t>
            </w:r>
          </w:p>
        </w:tc>
        <w:tc>
          <w:tcPr>
            <w:tcW w:w="1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73</w:t>
            </w:r>
          </w:p>
        </w:tc>
        <w:tc>
          <w:tcPr>
            <w:tcW w:w="156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77</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55</w:t>
            </w:r>
          </w:p>
        </w:tc>
        <w:tc>
          <w:tcPr>
            <w:tcW w:w="16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58</w:t>
            </w:r>
          </w:p>
        </w:tc>
      </w:tr>
      <w:tr w:rsidR="00697C62" w:rsidRPr="008D6475" w:rsidTr="009813C6">
        <w:tc>
          <w:tcPr>
            <w:tcW w:w="16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-18</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77</w:t>
            </w:r>
          </w:p>
        </w:tc>
        <w:tc>
          <w:tcPr>
            <w:tcW w:w="1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75</w:t>
            </w:r>
          </w:p>
        </w:tc>
        <w:tc>
          <w:tcPr>
            <w:tcW w:w="156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79</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56</w:t>
            </w:r>
          </w:p>
        </w:tc>
        <w:tc>
          <w:tcPr>
            <w:tcW w:w="16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59</w:t>
            </w:r>
          </w:p>
        </w:tc>
      </w:tr>
      <w:tr w:rsidR="00697C62" w:rsidRPr="008D6475" w:rsidTr="009813C6">
        <w:tc>
          <w:tcPr>
            <w:tcW w:w="16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-19</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78</w:t>
            </w:r>
          </w:p>
        </w:tc>
        <w:tc>
          <w:tcPr>
            <w:tcW w:w="1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76</w:t>
            </w:r>
          </w:p>
        </w:tc>
        <w:tc>
          <w:tcPr>
            <w:tcW w:w="156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80</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57</w:t>
            </w:r>
          </w:p>
        </w:tc>
        <w:tc>
          <w:tcPr>
            <w:tcW w:w="16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60</w:t>
            </w:r>
          </w:p>
        </w:tc>
      </w:tr>
      <w:tr w:rsidR="00697C62" w:rsidRPr="008D6475" w:rsidTr="009813C6">
        <w:tc>
          <w:tcPr>
            <w:tcW w:w="16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-20</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79</w:t>
            </w:r>
          </w:p>
        </w:tc>
        <w:tc>
          <w:tcPr>
            <w:tcW w:w="1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77</w:t>
            </w:r>
          </w:p>
        </w:tc>
        <w:tc>
          <w:tcPr>
            <w:tcW w:w="156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81</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57</w:t>
            </w:r>
          </w:p>
        </w:tc>
        <w:tc>
          <w:tcPr>
            <w:tcW w:w="16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60</w:t>
            </w:r>
          </w:p>
        </w:tc>
      </w:tr>
      <w:tr w:rsidR="00697C62" w:rsidRPr="008D6475" w:rsidTr="009813C6">
        <w:tc>
          <w:tcPr>
            <w:tcW w:w="16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-21</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81</w:t>
            </w:r>
          </w:p>
        </w:tc>
        <w:tc>
          <w:tcPr>
            <w:tcW w:w="1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79</w:t>
            </w:r>
          </w:p>
        </w:tc>
        <w:tc>
          <w:tcPr>
            <w:tcW w:w="156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83</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58</w:t>
            </w:r>
          </w:p>
        </w:tc>
        <w:tc>
          <w:tcPr>
            <w:tcW w:w="16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61</w:t>
            </w:r>
          </w:p>
        </w:tc>
      </w:tr>
      <w:tr w:rsidR="00697C62" w:rsidRPr="008D6475" w:rsidTr="009813C6">
        <w:tc>
          <w:tcPr>
            <w:tcW w:w="16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-22</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82</w:t>
            </w:r>
          </w:p>
        </w:tc>
        <w:tc>
          <w:tcPr>
            <w:tcW w:w="1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80</w:t>
            </w:r>
          </w:p>
        </w:tc>
        <w:tc>
          <w:tcPr>
            <w:tcW w:w="156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84</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59</w:t>
            </w:r>
          </w:p>
        </w:tc>
        <w:tc>
          <w:tcPr>
            <w:tcW w:w="16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62</w:t>
            </w:r>
          </w:p>
        </w:tc>
      </w:tr>
      <w:tr w:rsidR="00697C62" w:rsidRPr="008D6475" w:rsidTr="009813C6">
        <w:tc>
          <w:tcPr>
            <w:tcW w:w="16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-23</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83</w:t>
            </w:r>
          </w:p>
        </w:tc>
        <w:tc>
          <w:tcPr>
            <w:tcW w:w="1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81</w:t>
            </w:r>
          </w:p>
        </w:tc>
        <w:tc>
          <w:tcPr>
            <w:tcW w:w="156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85</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59</w:t>
            </w:r>
          </w:p>
        </w:tc>
        <w:tc>
          <w:tcPr>
            <w:tcW w:w="16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62</w:t>
            </w:r>
          </w:p>
        </w:tc>
      </w:tr>
      <w:tr w:rsidR="00697C62" w:rsidRPr="008D6475" w:rsidTr="009813C6">
        <w:tc>
          <w:tcPr>
            <w:tcW w:w="16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-24</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84</w:t>
            </w:r>
          </w:p>
        </w:tc>
        <w:tc>
          <w:tcPr>
            <w:tcW w:w="1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82</w:t>
            </w:r>
          </w:p>
        </w:tc>
        <w:tc>
          <w:tcPr>
            <w:tcW w:w="156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87</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60</w:t>
            </w:r>
          </w:p>
        </w:tc>
        <w:tc>
          <w:tcPr>
            <w:tcW w:w="16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63</w:t>
            </w:r>
          </w:p>
        </w:tc>
      </w:tr>
      <w:tr w:rsidR="00697C62" w:rsidRPr="008D6475" w:rsidTr="009813C6">
        <w:tc>
          <w:tcPr>
            <w:tcW w:w="16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-25</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85</w:t>
            </w:r>
          </w:p>
        </w:tc>
        <w:tc>
          <w:tcPr>
            <w:tcW w:w="16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82</w:t>
            </w:r>
          </w:p>
        </w:tc>
        <w:tc>
          <w:tcPr>
            <w:tcW w:w="156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88</w:t>
            </w:r>
          </w:p>
        </w:tc>
        <w:tc>
          <w:tcPr>
            <w:tcW w:w="150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60</w:t>
            </w:r>
          </w:p>
        </w:tc>
        <w:tc>
          <w:tcPr>
            <w:tcW w:w="16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63</w:t>
            </w:r>
          </w:p>
        </w:tc>
      </w:tr>
    </w:tbl>
    <w:p w:rsidR="00697C62" w:rsidRPr="008D6475" w:rsidRDefault="00697C62" w:rsidP="00697C62">
      <w:pPr>
        <w:jc w:val="center"/>
        <w:rPr>
          <w:rFonts w:ascii="Tahoma" w:hAnsi="Tahoma" w:cs="Tahoma"/>
          <w:i/>
          <w:sz w:val="16"/>
          <w:szCs w:val="16"/>
        </w:rPr>
      </w:pPr>
    </w:p>
    <w:p w:rsidR="00697C62" w:rsidRPr="008D6475" w:rsidRDefault="00697C62" w:rsidP="00697C62">
      <w:pPr>
        <w:jc w:val="center"/>
        <w:rPr>
          <w:rFonts w:ascii="Tahoma" w:hAnsi="Tahoma" w:cs="Tahoma"/>
          <w:i/>
          <w:sz w:val="16"/>
          <w:szCs w:val="16"/>
        </w:rPr>
      </w:pPr>
      <w:r w:rsidRPr="008D6475">
        <w:rPr>
          <w:rFonts w:ascii="Tahoma" w:hAnsi="Tahoma" w:cs="Tahoma"/>
          <w:i/>
          <w:sz w:val="16"/>
          <w:szCs w:val="16"/>
        </w:rPr>
        <w:t>ГРАФИК</w:t>
      </w:r>
    </w:p>
    <w:p w:rsidR="00697C62" w:rsidRPr="008D6475" w:rsidRDefault="00697C62" w:rsidP="000A5FDB">
      <w:pPr>
        <w:jc w:val="center"/>
        <w:rPr>
          <w:rFonts w:ascii="Tahoma" w:hAnsi="Tahoma" w:cs="Tahoma"/>
          <w:i/>
          <w:sz w:val="16"/>
          <w:szCs w:val="16"/>
        </w:rPr>
      </w:pPr>
      <w:r w:rsidRPr="008D6475">
        <w:rPr>
          <w:rFonts w:ascii="Tahoma" w:hAnsi="Tahoma" w:cs="Tahoma"/>
          <w:i/>
          <w:sz w:val="16"/>
          <w:szCs w:val="16"/>
        </w:rPr>
        <w:t>зависимости температуры теплоносителя от среднесуточной температуры наружного воздуха котельная здания Администрации поселения</w:t>
      </w:r>
      <w:proofErr w:type="gramStart"/>
      <w:r w:rsidRPr="008D6475">
        <w:rPr>
          <w:rFonts w:ascii="Tahoma" w:hAnsi="Tahoma" w:cs="Tahoma"/>
          <w:i/>
          <w:sz w:val="16"/>
          <w:szCs w:val="16"/>
        </w:rPr>
        <w:t>.</w:t>
      </w:r>
      <w:proofErr w:type="gramEnd"/>
      <w:r w:rsidR="000A5FDB">
        <w:rPr>
          <w:rFonts w:ascii="Tahoma" w:hAnsi="Tahoma" w:cs="Tahoma"/>
          <w:i/>
          <w:sz w:val="16"/>
          <w:szCs w:val="16"/>
        </w:rPr>
        <w:t xml:space="preserve"> </w:t>
      </w:r>
      <w:r w:rsidRPr="008D6475">
        <w:rPr>
          <w:rFonts w:ascii="Tahoma" w:hAnsi="Tahoma" w:cs="Tahoma"/>
          <w:i/>
          <w:sz w:val="16"/>
          <w:szCs w:val="16"/>
        </w:rPr>
        <w:t>(</w:t>
      </w:r>
      <w:proofErr w:type="gramStart"/>
      <w:r w:rsidRPr="008D6475">
        <w:rPr>
          <w:rFonts w:ascii="Tahoma" w:hAnsi="Tahoma" w:cs="Tahoma"/>
          <w:i/>
          <w:sz w:val="16"/>
          <w:szCs w:val="16"/>
        </w:rPr>
        <w:t>т</w:t>
      </w:r>
      <w:proofErr w:type="gramEnd"/>
      <w:r w:rsidRPr="008D6475">
        <w:rPr>
          <w:rFonts w:ascii="Tahoma" w:hAnsi="Tahoma" w:cs="Tahoma"/>
          <w:i/>
          <w:sz w:val="16"/>
          <w:szCs w:val="16"/>
        </w:rPr>
        <w:t xml:space="preserve">емпературный график 85 – 60 </w:t>
      </w:r>
      <w:r w:rsidRPr="008D6475">
        <w:rPr>
          <w:rFonts w:ascii="Tahoma" w:hAnsi="Tahoma" w:cs="Tahoma"/>
          <w:i/>
          <w:sz w:val="16"/>
          <w:szCs w:val="16"/>
          <w:vertAlign w:val="superscript"/>
        </w:rPr>
        <w:t>0</w:t>
      </w:r>
      <w:r w:rsidRPr="008D6475">
        <w:rPr>
          <w:rFonts w:ascii="Tahoma" w:hAnsi="Tahoma" w:cs="Tahoma"/>
          <w:i/>
          <w:sz w:val="16"/>
          <w:szCs w:val="16"/>
        </w:rPr>
        <w:t>С)</w:t>
      </w:r>
    </w:p>
    <w:p w:rsidR="00697C62" w:rsidRPr="008D6475" w:rsidRDefault="00697C62" w:rsidP="00697C62">
      <w:pPr>
        <w:jc w:val="center"/>
        <w:rPr>
          <w:rFonts w:ascii="Tahoma" w:hAnsi="Tahoma" w:cs="Tahoma"/>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6"/>
        <w:gridCol w:w="1737"/>
        <w:gridCol w:w="1737"/>
        <w:gridCol w:w="1737"/>
        <w:gridCol w:w="1737"/>
        <w:gridCol w:w="1737"/>
      </w:tblGrid>
      <w:tr w:rsidR="00697C62" w:rsidRPr="008D6475" w:rsidTr="009813C6">
        <w:tc>
          <w:tcPr>
            <w:tcW w:w="1736" w:type="dxa"/>
            <w:vMerge w:val="restart"/>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Температура наружного воздуха,</w:t>
            </w:r>
          </w:p>
          <w:p w:rsidR="00697C62" w:rsidRPr="008D6475" w:rsidRDefault="00697C62" w:rsidP="009813C6">
            <w:pPr>
              <w:jc w:val="center"/>
              <w:rPr>
                <w:rFonts w:ascii="Tahoma" w:hAnsi="Tahoma" w:cs="Tahoma"/>
                <w:b/>
                <w:i/>
                <w:sz w:val="16"/>
                <w:szCs w:val="16"/>
              </w:rPr>
            </w:pPr>
            <w:proofErr w:type="spellStart"/>
            <w:r w:rsidRPr="008D6475">
              <w:rPr>
                <w:rFonts w:ascii="Tahoma" w:hAnsi="Tahoma" w:cs="Tahoma"/>
                <w:b/>
                <w:i/>
                <w:sz w:val="16"/>
                <w:szCs w:val="16"/>
              </w:rPr>
              <w:t>Т</w:t>
            </w:r>
            <w:r w:rsidRPr="008D6475">
              <w:rPr>
                <w:rFonts w:ascii="Tahoma" w:hAnsi="Tahoma" w:cs="Tahoma"/>
                <w:b/>
                <w:i/>
                <w:sz w:val="16"/>
                <w:szCs w:val="16"/>
                <w:vertAlign w:val="subscript"/>
              </w:rPr>
              <w:t>нв</w:t>
            </w:r>
            <w:proofErr w:type="spellEnd"/>
            <w:r w:rsidRPr="008D6475">
              <w:rPr>
                <w:rFonts w:ascii="Tahoma" w:hAnsi="Tahoma" w:cs="Tahoma"/>
                <w:b/>
                <w:i/>
                <w:sz w:val="16"/>
                <w:szCs w:val="16"/>
              </w:rPr>
              <w:t xml:space="preserve"> </w:t>
            </w:r>
            <w:r w:rsidRPr="008D6475">
              <w:rPr>
                <w:rFonts w:ascii="Tahoma" w:hAnsi="Tahoma" w:cs="Tahoma"/>
                <w:b/>
                <w:i/>
                <w:sz w:val="16"/>
                <w:szCs w:val="16"/>
                <w:vertAlign w:val="superscript"/>
              </w:rPr>
              <w:t>0</w:t>
            </w:r>
            <w:r w:rsidRPr="008D6475">
              <w:rPr>
                <w:rFonts w:ascii="Tahoma" w:hAnsi="Tahoma" w:cs="Tahoma"/>
                <w:b/>
                <w:i/>
                <w:sz w:val="16"/>
                <w:szCs w:val="16"/>
              </w:rPr>
              <w:t>С</w:t>
            </w:r>
          </w:p>
        </w:tc>
        <w:tc>
          <w:tcPr>
            <w:tcW w:w="5211" w:type="dxa"/>
            <w:gridSpan w:val="3"/>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Температура воды в подающей линии,</w:t>
            </w:r>
          </w:p>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Т</w:t>
            </w:r>
            <w:r w:rsidRPr="008D6475">
              <w:rPr>
                <w:rFonts w:ascii="Tahoma" w:hAnsi="Tahoma" w:cs="Tahoma"/>
                <w:b/>
                <w:i/>
                <w:sz w:val="16"/>
                <w:szCs w:val="16"/>
                <w:vertAlign w:val="subscript"/>
              </w:rPr>
              <w:t>п</w:t>
            </w:r>
            <w:r w:rsidRPr="008D6475">
              <w:rPr>
                <w:rFonts w:ascii="Tahoma" w:hAnsi="Tahoma" w:cs="Tahoma"/>
                <w:b/>
                <w:i/>
                <w:sz w:val="16"/>
                <w:szCs w:val="16"/>
                <w:vertAlign w:val="superscript"/>
              </w:rPr>
              <w:t>0</w:t>
            </w:r>
            <w:r w:rsidRPr="008D6475">
              <w:rPr>
                <w:rFonts w:ascii="Tahoma" w:hAnsi="Tahoma" w:cs="Tahoma"/>
                <w:b/>
                <w:i/>
                <w:sz w:val="16"/>
                <w:szCs w:val="16"/>
              </w:rPr>
              <w:t>С</w:t>
            </w:r>
          </w:p>
        </w:tc>
        <w:tc>
          <w:tcPr>
            <w:tcW w:w="3474" w:type="dxa"/>
            <w:gridSpan w:val="2"/>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Температура воды в обратной линии, Т</w:t>
            </w:r>
            <w:r w:rsidRPr="008D6475">
              <w:rPr>
                <w:rFonts w:ascii="Tahoma" w:hAnsi="Tahoma" w:cs="Tahoma"/>
                <w:b/>
                <w:i/>
                <w:sz w:val="16"/>
                <w:szCs w:val="16"/>
                <w:vertAlign w:val="subscript"/>
              </w:rPr>
              <w:t>о</w:t>
            </w:r>
            <w:r w:rsidRPr="008D6475">
              <w:rPr>
                <w:rFonts w:ascii="Tahoma" w:hAnsi="Tahoma" w:cs="Tahoma"/>
                <w:b/>
                <w:i/>
                <w:sz w:val="16"/>
                <w:szCs w:val="16"/>
                <w:vertAlign w:val="superscript"/>
              </w:rPr>
              <w:t>0</w:t>
            </w:r>
            <w:r w:rsidRPr="008D6475">
              <w:rPr>
                <w:rFonts w:ascii="Tahoma" w:hAnsi="Tahoma" w:cs="Tahoma"/>
                <w:b/>
                <w:i/>
                <w:sz w:val="16"/>
                <w:szCs w:val="16"/>
              </w:rPr>
              <w:t>С</w:t>
            </w:r>
          </w:p>
        </w:tc>
      </w:tr>
      <w:tr w:rsidR="00697C62" w:rsidRPr="008D6475" w:rsidTr="009813C6">
        <w:tc>
          <w:tcPr>
            <w:tcW w:w="0" w:type="auto"/>
            <w:vMerge/>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b/>
                <w:i/>
                <w:sz w:val="16"/>
                <w:szCs w:val="16"/>
              </w:rPr>
            </w:pP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Средняя</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proofErr w:type="spellStart"/>
            <w:proofErr w:type="gramStart"/>
            <w:r w:rsidRPr="008D6475">
              <w:rPr>
                <w:rFonts w:ascii="Tahoma" w:hAnsi="Tahoma" w:cs="Tahoma"/>
                <w:b/>
                <w:i/>
                <w:sz w:val="16"/>
                <w:szCs w:val="16"/>
              </w:rPr>
              <w:t>Минималь-ная</w:t>
            </w:r>
            <w:proofErr w:type="spellEnd"/>
            <w:proofErr w:type="gramEnd"/>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Максима-</w:t>
            </w:r>
          </w:p>
          <w:p w:rsidR="00697C62" w:rsidRPr="008D6475" w:rsidRDefault="00697C62" w:rsidP="009813C6">
            <w:pPr>
              <w:jc w:val="center"/>
              <w:rPr>
                <w:rFonts w:ascii="Tahoma" w:hAnsi="Tahoma" w:cs="Tahoma"/>
                <w:b/>
                <w:i/>
                <w:sz w:val="16"/>
                <w:szCs w:val="16"/>
              </w:rPr>
            </w:pPr>
            <w:proofErr w:type="spellStart"/>
            <w:r w:rsidRPr="008D6475">
              <w:rPr>
                <w:rFonts w:ascii="Tahoma" w:hAnsi="Tahoma" w:cs="Tahoma"/>
                <w:b/>
                <w:i/>
                <w:sz w:val="16"/>
                <w:szCs w:val="16"/>
              </w:rPr>
              <w:t>льная</w:t>
            </w:r>
            <w:proofErr w:type="spellEnd"/>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Средняя</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proofErr w:type="spellStart"/>
            <w:r w:rsidRPr="008D6475">
              <w:rPr>
                <w:rFonts w:ascii="Tahoma" w:hAnsi="Tahoma" w:cs="Tahoma"/>
                <w:b/>
                <w:i/>
                <w:sz w:val="16"/>
                <w:szCs w:val="16"/>
              </w:rPr>
              <w:t>Максималь</w:t>
            </w:r>
            <w:proofErr w:type="spellEnd"/>
            <w:r w:rsidRPr="008D6475">
              <w:rPr>
                <w:rFonts w:ascii="Tahoma" w:hAnsi="Tahoma" w:cs="Tahoma"/>
                <w:b/>
                <w:i/>
                <w:sz w:val="16"/>
                <w:szCs w:val="16"/>
              </w:rPr>
              <w:t>-</w:t>
            </w:r>
          </w:p>
          <w:p w:rsidR="00697C62" w:rsidRPr="008D6475" w:rsidRDefault="00697C62" w:rsidP="009813C6">
            <w:pPr>
              <w:jc w:val="center"/>
              <w:rPr>
                <w:rFonts w:ascii="Tahoma" w:hAnsi="Tahoma" w:cs="Tahoma"/>
                <w:b/>
                <w:i/>
                <w:sz w:val="16"/>
                <w:szCs w:val="16"/>
              </w:rPr>
            </w:pPr>
            <w:proofErr w:type="spellStart"/>
            <w:r w:rsidRPr="008D6475">
              <w:rPr>
                <w:rFonts w:ascii="Tahoma" w:hAnsi="Tahoma" w:cs="Tahoma"/>
                <w:b/>
                <w:i/>
                <w:sz w:val="16"/>
                <w:szCs w:val="16"/>
              </w:rPr>
              <w:t>ная</w:t>
            </w:r>
            <w:proofErr w:type="spellEnd"/>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37</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36</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38</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31</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33</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39</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38</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40</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34</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40</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39</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41</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33</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35</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41</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40</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34</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36</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43</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44</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35</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37</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45</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44</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46</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36</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38</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46</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45</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47</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37</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39</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1</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48</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47</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49</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38</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40</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0</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50</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48</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39</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41</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-1</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51</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49</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53</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39</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41</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50</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54</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40</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42</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-3</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54</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56</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44</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55</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53</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57</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44</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56</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54</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58</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43</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45</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58</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56</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60</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44</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46</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60</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58</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45</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47</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61</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59</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63</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46</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48</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-9</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63</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61</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65</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47</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49</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-10</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64</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66</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48</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50</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-11</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65</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63</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67</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49</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51</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-12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67</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65</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69</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50</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52</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-13</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69</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67</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71</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51</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54</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-14</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71</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69</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73</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55</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-15</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70</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74</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53</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56</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-16</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73</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71</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75</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54</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57</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-17</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75</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73</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77</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55</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58</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-18</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77</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75</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79</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56</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59</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-19</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78</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76</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80</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57</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60</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-20</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79</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77</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81</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57</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60</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-21</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81</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79</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83</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58</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61</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-22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80</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84</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59</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62</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-23</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83</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81</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85</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59</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62</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-24</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84</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87</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60</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63</w:t>
            </w:r>
          </w:p>
        </w:tc>
      </w:tr>
      <w:tr w:rsidR="00697C62" w:rsidRPr="008D6475" w:rsidTr="009813C6">
        <w:tc>
          <w:tcPr>
            <w:tcW w:w="173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-25</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85</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82</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88</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60</w:t>
            </w:r>
          </w:p>
        </w:tc>
        <w:tc>
          <w:tcPr>
            <w:tcW w:w="173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jc w:val="center"/>
              <w:rPr>
                <w:rFonts w:ascii="Tahoma" w:hAnsi="Tahoma" w:cs="Tahoma"/>
                <w:b/>
                <w:i/>
                <w:sz w:val="16"/>
                <w:szCs w:val="16"/>
              </w:rPr>
            </w:pPr>
            <w:r w:rsidRPr="008D6475">
              <w:rPr>
                <w:rFonts w:ascii="Tahoma" w:hAnsi="Tahoma" w:cs="Tahoma"/>
                <w:b/>
                <w:i/>
                <w:sz w:val="16"/>
                <w:szCs w:val="16"/>
              </w:rPr>
              <w:t>63</w:t>
            </w:r>
          </w:p>
        </w:tc>
      </w:tr>
    </w:tbl>
    <w:p w:rsidR="00697C62" w:rsidRPr="008D6475" w:rsidRDefault="00697C62" w:rsidP="00697C62">
      <w:pPr>
        <w:jc w:val="both"/>
        <w:rPr>
          <w:rFonts w:ascii="Tahoma" w:hAnsi="Tahoma" w:cs="Tahoma"/>
          <w:i/>
          <w:sz w:val="16"/>
          <w:szCs w:val="16"/>
        </w:rPr>
      </w:pPr>
    </w:p>
    <w:p w:rsidR="00697C62" w:rsidRPr="008D6475" w:rsidRDefault="00697C62" w:rsidP="00697C62">
      <w:pPr>
        <w:spacing w:line="228" w:lineRule="auto"/>
        <w:jc w:val="both"/>
        <w:rPr>
          <w:rFonts w:ascii="Tahoma" w:hAnsi="Tahoma" w:cs="Tahoma"/>
          <w:i/>
          <w:sz w:val="16"/>
          <w:szCs w:val="16"/>
        </w:rPr>
      </w:pPr>
      <w:r w:rsidRPr="008D6475">
        <w:rPr>
          <w:rFonts w:ascii="Tahoma" w:hAnsi="Tahoma" w:cs="Tahoma"/>
          <w:i/>
          <w:sz w:val="16"/>
          <w:szCs w:val="16"/>
        </w:rPr>
        <w:t>4.9.Предложения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697C62" w:rsidRPr="008D6475" w:rsidRDefault="00697C62" w:rsidP="00697C62">
      <w:pPr>
        <w:spacing w:line="228" w:lineRule="auto"/>
        <w:jc w:val="both"/>
        <w:rPr>
          <w:rFonts w:ascii="Tahoma" w:hAnsi="Tahoma" w:cs="Tahoma"/>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2024"/>
        <w:gridCol w:w="3328"/>
      </w:tblGrid>
      <w:tr w:rsidR="00697C62" w:rsidRPr="008D6475" w:rsidTr="009813C6">
        <w:tc>
          <w:tcPr>
            <w:tcW w:w="648"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 xml:space="preserve">№ </w:t>
            </w:r>
            <w:proofErr w:type="spellStart"/>
            <w:proofErr w:type="gramStart"/>
            <w:r w:rsidRPr="008D6475">
              <w:rPr>
                <w:rFonts w:ascii="Tahoma" w:hAnsi="Tahoma" w:cs="Tahoma"/>
                <w:i/>
                <w:sz w:val="16"/>
                <w:szCs w:val="16"/>
              </w:rPr>
              <w:t>п</w:t>
            </w:r>
            <w:proofErr w:type="spellEnd"/>
            <w:proofErr w:type="gramEnd"/>
            <w:r w:rsidRPr="008D6475">
              <w:rPr>
                <w:rFonts w:ascii="Tahoma" w:hAnsi="Tahoma" w:cs="Tahoma"/>
                <w:i/>
                <w:sz w:val="16"/>
                <w:szCs w:val="16"/>
              </w:rPr>
              <w:t>/</w:t>
            </w:r>
            <w:proofErr w:type="spellStart"/>
            <w:r w:rsidRPr="008D6475">
              <w:rPr>
                <w:rFonts w:ascii="Tahoma" w:hAnsi="Tahoma" w:cs="Tahoma"/>
                <w:i/>
                <w:sz w:val="16"/>
                <w:szCs w:val="16"/>
              </w:rPr>
              <w:t>п</w:t>
            </w:r>
            <w:proofErr w:type="spellEnd"/>
          </w:p>
        </w:tc>
        <w:tc>
          <w:tcPr>
            <w:tcW w:w="3180"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Наименование котельной</w:t>
            </w:r>
          </w:p>
        </w:tc>
        <w:tc>
          <w:tcPr>
            <w:tcW w:w="2024"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Установленная мощность, Гкал/час</w:t>
            </w:r>
          </w:p>
        </w:tc>
        <w:tc>
          <w:tcPr>
            <w:tcW w:w="3328"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Предложения по перспективной тепловой мощности, Гкал/час</w:t>
            </w:r>
          </w:p>
        </w:tc>
      </w:tr>
      <w:tr w:rsidR="00697C62" w:rsidRPr="008D6475" w:rsidTr="009813C6">
        <w:tc>
          <w:tcPr>
            <w:tcW w:w="64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rPr>
                <w:rFonts w:ascii="Tahoma" w:hAnsi="Tahoma" w:cs="Tahoma"/>
                <w:i/>
                <w:sz w:val="16"/>
                <w:szCs w:val="16"/>
              </w:rPr>
            </w:pPr>
            <w:r w:rsidRPr="008D6475">
              <w:rPr>
                <w:rFonts w:ascii="Tahoma" w:hAnsi="Tahoma" w:cs="Tahoma"/>
                <w:i/>
                <w:sz w:val="16"/>
                <w:szCs w:val="16"/>
              </w:rPr>
              <w:t>1.</w:t>
            </w:r>
          </w:p>
        </w:tc>
        <w:tc>
          <w:tcPr>
            <w:tcW w:w="3180"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ind w:firstLine="709"/>
              <w:rPr>
                <w:rFonts w:ascii="Tahoma" w:hAnsi="Tahoma" w:cs="Tahoma"/>
                <w:b/>
                <w:i/>
                <w:sz w:val="16"/>
                <w:szCs w:val="16"/>
              </w:rPr>
            </w:pPr>
            <w:r w:rsidRPr="008D6475">
              <w:rPr>
                <w:rFonts w:ascii="Tahoma" w:hAnsi="Tahoma" w:cs="Tahoma"/>
                <w:i/>
                <w:sz w:val="16"/>
                <w:szCs w:val="16"/>
              </w:rPr>
              <w:t xml:space="preserve">Котельная д. </w:t>
            </w:r>
            <w:proofErr w:type="spellStart"/>
            <w:r w:rsidRPr="008D6475">
              <w:rPr>
                <w:rFonts w:ascii="Tahoma" w:hAnsi="Tahoma" w:cs="Tahoma"/>
                <w:i/>
                <w:sz w:val="16"/>
                <w:szCs w:val="16"/>
              </w:rPr>
              <w:t>Ченцы</w:t>
            </w:r>
            <w:proofErr w:type="spellEnd"/>
          </w:p>
        </w:tc>
        <w:tc>
          <w:tcPr>
            <w:tcW w:w="2024"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3,0</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3,0</w:t>
            </w:r>
          </w:p>
        </w:tc>
      </w:tr>
      <w:tr w:rsidR="00697C62" w:rsidRPr="008D6475" w:rsidTr="009813C6">
        <w:tc>
          <w:tcPr>
            <w:tcW w:w="64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rPr>
                <w:rFonts w:ascii="Tahoma" w:hAnsi="Tahoma" w:cs="Tahoma"/>
                <w:i/>
                <w:sz w:val="16"/>
                <w:szCs w:val="16"/>
              </w:rPr>
            </w:pPr>
            <w:r w:rsidRPr="008D6475">
              <w:rPr>
                <w:rFonts w:ascii="Tahoma" w:hAnsi="Tahoma" w:cs="Tahoma"/>
                <w:i/>
                <w:sz w:val="16"/>
                <w:szCs w:val="16"/>
              </w:rPr>
              <w:t>2.</w:t>
            </w:r>
          </w:p>
        </w:tc>
        <w:tc>
          <w:tcPr>
            <w:tcW w:w="3180"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ind w:firstLine="709"/>
              <w:rPr>
                <w:rFonts w:ascii="Tahoma" w:hAnsi="Tahoma" w:cs="Tahoma"/>
                <w:b/>
                <w:i/>
                <w:sz w:val="16"/>
                <w:szCs w:val="16"/>
              </w:rPr>
            </w:pPr>
            <w:r w:rsidRPr="008D6475">
              <w:rPr>
                <w:rFonts w:ascii="Tahoma" w:hAnsi="Tahoma" w:cs="Tahoma"/>
                <w:i/>
                <w:sz w:val="16"/>
                <w:szCs w:val="16"/>
              </w:rPr>
              <w:t xml:space="preserve">Котельная ДК </w:t>
            </w:r>
            <w:proofErr w:type="gramStart"/>
            <w:r w:rsidRPr="008D6475">
              <w:rPr>
                <w:rFonts w:ascii="Tahoma" w:hAnsi="Tahoma" w:cs="Tahoma"/>
                <w:i/>
                <w:sz w:val="16"/>
                <w:szCs w:val="16"/>
              </w:rPr>
              <w:t>Ивановское</w:t>
            </w:r>
            <w:proofErr w:type="gramEnd"/>
          </w:p>
        </w:tc>
        <w:tc>
          <w:tcPr>
            <w:tcW w:w="2024"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0,6</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0,6</w:t>
            </w:r>
          </w:p>
        </w:tc>
      </w:tr>
      <w:tr w:rsidR="00697C62" w:rsidRPr="008D6475" w:rsidTr="009813C6">
        <w:trPr>
          <w:trHeight w:val="183"/>
        </w:trPr>
        <w:tc>
          <w:tcPr>
            <w:tcW w:w="64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rPr>
                <w:rFonts w:ascii="Tahoma" w:hAnsi="Tahoma" w:cs="Tahoma"/>
                <w:i/>
                <w:sz w:val="16"/>
                <w:szCs w:val="16"/>
              </w:rPr>
            </w:pPr>
          </w:p>
        </w:tc>
        <w:tc>
          <w:tcPr>
            <w:tcW w:w="3180"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ind w:firstLine="709"/>
              <w:jc w:val="center"/>
              <w:rPr>
                <w:rFonts w:ascii="Tahoma" w:hAnsi="Tahoma" w:cs="Tahoma"/>
                <w:i/>
                <w:sz w:val="16"/>
                <w:szCs w:val="16"/>
              </w:rPr>
            </w:pPr>
            <w:r w:rsidRPr="008D6475">
              <w:rPr>
                <w:rFonts w:ascii="Tahoma" w:hAnsi="Tahoma" w:cs="Tahoma"/>
                <w:i/>
                <w:sz w:val="16"/>
                <w:szCs w:val="16"/>
              </w:rPr>
              <w:t>Котельная здания Администрации поселения</w:t>
            </w:r>
          </w:p>
        </w:tc>
        <w:tc>
          <w:tcPr>
            <w:tcW w:w="2024"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0,6</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0,6</w:t>
            </w:r>
          </w:p>
        </w:tc>
      </w:tr>
    </w:tbl>
    <w:p w:rsidR="00697C62" w:rsidRPr="008D6475" w:rsidRDefault="00697C62" w:rsidP="00697C62">
      <w:pPr>
        <w:spacing w:line="228" w:lineRule="auto"/>
        <w:jc w:val="both"/>
        <w:rPr>
          <w:rFonts w:ascii="Tahoma" w:hAnsi="Tahoma" w:cs="Tahoma"/>
          <w:i/>
          <w:sz w:val="16"/>
          <w:szCs w:val="16"/>
        </w:rPr>
      </w:pPr>
    </w:p>
    <w:p w:rsidR="00697C62" w:rsidRPr="008D6475" w:rsidRDefault="00697C62" w:rsidP="000A5FDB">
      <w:pPr>
        <w:spacing w:line="228" w:lineRule="auto"/>
        <w:ind w:firstLine="708"/>
        <w:jc w:val="both"/>
        <w:rPr>
          <w:rFonts w:ascii="Tahoma" w:hAnsi="Tahoma" w:cs="Tahoma"/>
          <w:i/>
          <w:sz w:val="16"/>
          <w:szCs w:val="16"/>
        </w:rPr>
      </w:pPr>
      <w:r w:rsidRPr="008D6475">
        <w:rPr>
          <w:rFonts w:ascii="Tahoma" w:hAnsi="Tahoma" w:cs="Tahoma"/>
          <w:i/>
          <w:sz w:val="16"/>
          <w:szCs w:val="16"/>
        </w:rPr>
        <w:lastRenderedPageBreak/>
        <w:t>Учитывая, что вторая очередь Генерального плана Чапаевского сельского поселения рассчитана до 2030 года, предложения по перспективной тепловой мощности могут быть также рассчитаны до 2030 года.</w:t>
      </w:r>
    </w:p>
    <w:p w:rsidR="00697C62" w:rsidRPr="008D6475" w:rsidRDefault="00697C62" w:rsidP="000A5FDB">
      <w:pPr>
        <w:spacing w:line="228" w:lineRule="auto"/>
        <w:jc w:val="center"/>
        <w:rPr>
          <w:rFonts w:ascii="Tahoma" w:hAnsi="Tahoma" w:cs="Tahoma"/>
          <w:b/>
          <w:i/>
          <w:sz w:val="16"/>
          <w:szCs w:val="16"/>
        </w:rPr>
      </w:pPr>
      <w:r w:rsidRPr="008D6475">
        <w:rPr>
          <w:rFonts w:ascii="Tahoma" w:hAnsi="Tahoma" w:cs="Tahoma"/>
          <w:b/>
          <w:i/>
          <w:sz w:val="16"/>
          <w:szCs w:val="16"/>
        </w:rPr>
        <w:t>Раздел 5.Предложения по новому строительству и реконструкции  тепловых сетей.</w:t>
      </w:r>
    </w:p>
    <w:p w:rsidR="00697C62" w:rsidRPr="000A5FDB" w:rsidRDefault="00697C62" w:rsidP="00697C62">
      <w:pPr>
        <w:spacing w:line="228" w:lineRule="auto"/>
        <w:jc w:val="both"/>
        <w:rPr>
          <w:rFonts w:ascii="Tahoma" w:hAnsi="Tahoma" w:cs="Tahoma"/>
          <w:i/>
          <w:sz w:val="16"/>
          <w:szCs w:val="16"/>
        </w:rPr>
      </w:pPr>
      <w:r w:rsidRPr="008D6475">
        <w:rPr>
          <w:rFonts w:ascii="Tahoma" w:hAnsi="Tahoma" w:cs="Tahoma"/>
          <w:i/>
          <w:sz w:val="16"/>
          <w:szCs w:val="16"/>
        </w:rPr>
        <w:t>5.1.Предложения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697C62" w:rsidRPr="000A5FDB" w:rsidRDefault="00697C62" w:rsidP="000A5FDB">
      <w:pPr>
        <w:spacing w:line="228" w:lineRule="auto"/>
        <w:ind w:firstLine="708"/>
        <w:jc w:val="both"/>
        <w:rPr>
          <w:rFonts w:ascii="Tahoma" w:hAnsi="Tahoma" w:cs="Tahoma"/>
          <w:i/>
          <w:sz w:val="16"/>
          <w:szCs w:val="16"/>
        </w:rPr>
      </w:pPr>
      <w:r w:rsidRPr="008D6475">
        <w:rPr>
          <w:rFonts w:ascii="Tahoma" w:hAnsi="Tahoma" w:cs="Tahoma"/>
          <w:i/>
          <w:sz w:val="16"/>
          <w:szCs w:val="16"/>
        </w:rPr>
        <w:t>Учитывая, что Генеральным планом сельского поселения не предусмотрено изменение схемы теплоснабжения, поэтому новое строительство тепловых сетей не планируется. Перераспределение тепловой нагрузки не планируется.</w:t>
      </w:r>
    </w:p>
    <w:p w:rsidR="00697C62" w:rsidRPr="008D6475" w:rsidRDefault="00697C62" w:rsidP="00697C62">
      <w:pPr>
        <w:spacing w:line="228" w:lineRule="auto"/>
        <w:jc w:val="both"/>
        <w:rPr>
          <w:rFonts w:ascii="Tahoma" w:hAnsi="Tahoma" w:cs="Tahoma"/>
          <w:i/>
          <w:sz w:val="16"/>
          <w:szCs w:val="16"/>
        </w:rPr>
      </w:pPr>
      <w:r w:rsidRPr="008D6475">
        <w:rPr>
          <w:rFonts w:ascii="Tahoma" w:hAnsi="Tahoma" w:cs="Tahoma"/>
          <w:i/>
          <w:sz w:val="16"/>
          <w:szCs w:val="16"/>
        </w:rPr>
        <w:t>5.2.Предложения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697C62" w:rsidRPr="008D6475" w:rsidRDefault="00697C62" w:rsidP="000A5FDB">
      <w:pPr>
        <w:spacing w:line="228" w:lineRule="auto"/>
        <w:ind w:firstLine="708"/>
        <w:jc w:val="both"/>
        <w:rPr>
          <w:rFonts w:ascii="Tahoma" w:hAnsi="Tahoma" w:cs="Tahoma"/>
          <w:i/>
          <w:sz w:val="16"/>
          <w:szCs w:val="16"/>
        </w:rPr>
      </w:pPr>
      <w:r w:rsidRPr="008D6475">
        <w:rPr>
          <w:rFonts w:ascii="Tahoma" w:hAnsi="Tahoma" w:cs="Tahoma"/>
          <w:i/>
          <w:sz w:val="16"/>
          <w:szCs w:val="16"/>
        </w:rPr>
        <w:t>Новое строительство тепловых сетей не планируется.</w:t>
      </w:r>
    </w:p>
    <w:p w:rsidR="00697C62" w:rsidRPr="008D6475" w:rsidRDefault="00697C62" w:rsidP="00697C62">
      <w:pPr>
        <w:spacing w:line="228" w:lineRule="auto"/>
        <w:jc w:val="both"/>
        <w:rPr>
          <w:rFonts w:ascii="Tahoma" w:hAnsi="Tahoma" w:cs="Tahoma"/>
          <w:i/>
          <w:sz w:val="16"/>
          <w:szCs w:val="16"/>
        </w:rPr>
      </w:pPr>
      <w:r w:rsidRPr="008D6475">
        <w:rPr>
          <w:rFonts w:ascii="Tahoma" w:hAnsi="Tahoma" w:cs="Tahoma"/>
          <w:i/>
          <w:sz w:val="16"/>
          <w:szCs w:val="16"/>
        </w:rPr>
        <w:t>5.3.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697C62" w:rsidRPr="008D6475" w:rsidRDefault="00697C62" w:rsidP="000A5FDB">
      <w:pPr>
        <w:spacing w:line="228" w:lineRule="auto"/>
        <w:ind w:firstLine="708"/>
        <w:jc w:val="both"/>
        <w:rPr>
          <w:rFonts w:ascii="Tahoma" w:hAnsi="Tahoma" w:cs="Tahoma"/>
          <w:i/>
          <w:sz w:val="16"/>
          <w:szCs w:val="16"/>
        </w:rPr>
      </w:pPr>
      <w:r w:rsidRPr="008D6475">
        <w:rPr>
          <w:rFonts w:ascii="Tahoma" w:hAnsi="Tahoma" w:cs="Tahoma"/>
          <w:i/>
          <w:sz w:val="16"/>
          <w:szCs w:val="16"/>
        </w:rPr>
        <w:t>Учитывая, что Генеральным планом поселения не предусмотрено изменение схемы теплоснабжения, поэтому новое строительство тепловых сетей не планируется. 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также не предусмотрена.</w:t>
      </w:r>
    </w:p>
    <w:p w:rsidR="00697C62" w:rsidRPr="008D6475" w:rsidRDefault="00697C62" w:rsidP="000A5FDB">
      <w:pPr>
        <w:spacing w:line="228" w:lineRule="auto"/>
        <w:jc w:val="both"/>
        <w:rPr>
          <w:rFonts w:ascii="Tahoma" w:hAnsi="Tahoma" w:cs="Tahoma"/>
          <w:i/>
          <w:sz w:val="16"/>
          <w:szCs w:val="16"/>
        </w:rPr>
      </w:pPr>
      <w:r w:rsidRPr="008D6475">
        <w:rPr>
          <w:rFonts w:ascii="Tahoma" w:hAnsi="Tahoma" w:cs="Tahoma"/>
          <w:i/>
          <w:sz w:val="16"/>
          <w:szCs w:val="16"/>
        </w:rPr>
        <w:t>5.4.Предложения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697C62" w:rsidRPr="008D6475" w:rsidRDefault="00697C62" w:rsidP="000A5FDB">
      <w:pPr>
        <w:spacing w:line="228" w:lineRule="auto"/>
        <w:ind w:firstLine="708"/>
        <w:jc w:val="both"/>
        <w:rPr>
          <w:rFonts w:ascii="Tahoma" w:hAnsi="Tahoma" w:cs="Tahoma"/>
          <w:i/>
          <w:sz w:val="16"/>
          <w:szCs w:val="16"/>
        </w:rPr>
      </w:pPr>
      <w:r w:rsidRPr="008D6475">
        <w:rPr>
          <w:rFonts w:ascii="Tahoma" w:hAnsi="Tahoma" w:cs="Tahoma"/>
          <w:i/>
          <w:sz w:val="16"/>
          <w:szCs w:val="16"/>
        </w:rPr>
        <w:t>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697C62" w:rsidRPr="008D6475" w:rsidRDefault="00697C62" w:rsidP="00697C62">
      <w:pPr>
        <w:spacing w:line="228" w:lineRule="auto"/>
        <w:jc w:val="both"/>
        <w:rPr>
          <w:rFonts w:ascii="Tahoma" w:hAnsi="Tahoma" w:cs="Tahoma"/>
          <w:b/>
          <w:i/>
          <w:sz w:val="16"/>
          <w:szCs w:val="16"/>
        </w:rPr>
      </w:pPr>
      <w:r w:rsidRPr="008D6475">
        <w:rPr>
          <w:rFonts w:ascii="Tahoma" w:hAnsi="Tahoma" w:cs="Tahoma"/>
          <w:i/>
          <w:sz w:val="16"/>
          <w:szCs w:val="16"/>
        </w:rPr>
        <w:t xml:space="preserve">5.5. Предложения по новому строительству и реконструкции тепловых сетей для обеспечения нормативной надежности безопасности теплоснабжения. </w:t>
      </w:r>
    </w:p>
    <w:p w:rsidR="00697C62" w:rsidRPr="008D6475" w:rsidRDefault="00697C62" w:rsidP="000A5FDB">
      <w:pPr>
        <w:spacing w:line="228" w:lineRule="auto"/>
        <w:ind w:firstLine="708"/>
        <w:jc w:val="both"/>
        <w:rPr>
          <w:rFonts w:ascii="Tahoma" w:hAnsi="Tahoma" w:cs="Tahoma"/>
          <w:i/>
          <w:sz w:val="16"/>
          <w:szCs w:val="16"/>
        </w:rPr>
      </w:pPr>
      <w:r w:rsidRPr="008D6475">
        <w:rPr>
          <w:rFonts w:ascii="Tahoma" w:hAnsi="Tahoma" w:cs="Tahoma"/>
          <w:i/>
          <w:sz w:val="16"/>
          <w:szCs w:val="16"/>
        </w:rPr>
        <w:t xml:space="preserve">Учитывая, что Генеральным планом поселения не предусмотрено изменение схемы теплоснабжения, поэтому новое строительство тепловых сетей не планируется. </w:t>
      </w:r>
    </w:p>
    <w:p w:rsidR="00697C62" w:rsidRPr="008D6475" w:rsidRDefault="00697C62" w:rsidP="00697C62">
      <w:pPr>
        <w:spacing w:line="228" w:lineRule="auto"/>
        <w:jc w:val="both"/>
        <w:rPr>
          <w:rFonts w:ascii="Tahoma" w:hAnsi="Tahoma" w:cs="Tahoma"/>
          <w:i/>
          <w:sz w:val="16"/>
          <w:szCs w:val="16"/>
        </w:rPr>
      </w:pPr>
      <w:r w:rsidRPr="008D6475">
        <w:rPr>
          <w:rFonts w:ascii="Tahoma" w:hAnsi="Tahoma" w:cs="Tahoma"/>
          <w:i/>
          <w:sz w:val="16"/>
          <w:szCs w:val="16"/>
        </w:rPr>
        <w:t xml:space="preserve">Предложения по реконструкции тепловых сетей для обеспечения нормативной надежности безопасности теплоснабжения. </w:t>
      </w:r>
    </w:p>
    <w:p w:rsidR="00697C62" w:rsidRPr="008D6475" w:rsidRDefault="00697C62" w:rsidP="00697C62">
      <w:pPr>
        <w:spacing w:line="228" w:lineRule="auto"/>
        <w:jc w:val="both"/>
        <w:rPr>
          <w:rFonts w:ascii="Tahoma" w:hAnsi="Tahoma" w:cs="Tahoma"/>
          <w:b/>
          <w:i/>
          <w:sz w:val="16"/>
          <w:szCs w:val="16"/>
        </w:rPr>
      </w:pPr>
    </w:p>
    <w:tbl>
      <w:tblPr>
        <w:tblW w:w="10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
        <w:gridCol w:w="4435"/>
        <w:gridCol w:w="1617"/>
        <w:gridCol w:w="3747"/>
      </w:tblGrid>
      <w:tr w:rsidR="00697C62" w:rsidRPr="008D6475" w:rsidTr="000A5FDB">
        <w:trPr>
          <w:trHeight w:val="365"/>
        </w:trPr>
        <w:tc>
          <w:tcPr>
            <w:tcW w:w="928"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 xml:space="preserve">№ </w:t>
            </w:r>
            <w:proofErr w:type="spellStart"/>
            <w:proofErr w:type="gramStart"/>
            <w:r w:rsidRPr="008D6475">
              <w:rPr>
                <w:rFonts w:ascii="Tahoma" w:hAnsi="Tahoma" w:cs="Tahoma"/>
                <w:i/>
                <w:sz w:val="16"/>
                <w:szCs w:val="16"/>
              </w:rPr>
              <w:t>п</w:t>
            </w:r>
            <w:proofErr w:type="spellEnd"/>
            <w:proofErr w:type="gramEnd"/>
            <w:r w:rsidRPr="008D6475">
              <w:rPr>
                <w:rFonts w:ascii="Tahoma" w:hAnsi="Tahoma" w:cs="Tahoma"/>
                <w:i/>
                <w:sz w:val="16"/>
                <w:szCs w:val="16"/>
              </w:rPr>
              <w:t>/</w:t>
            </w:r>
            <w:proofErr w:type="spellStart"/>
            <w:r w:rsidRPr="008D6475">
              <w:rPr>
                <w:rFonts w:ascii="Tahoma" w:hAnsi="Tahoma" w:cs="Tahoma"/>
                <w:i/>
                <w:sz w:val="16"/>
                <w:szCs w:val="16"/>
              </w:rPr>
              <w:t>п</w:t>
            </w:r>
            <w:proofErr w:type="spellEnd"/>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Адрес объекта/</w:t>
            </w:r>
          </w:p>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мероприятия</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 xml:space="preserve">Ед. </w:t>
            </w:r>
            <w:proofErr w:type="spellStart"/>
            <w:r w:rsidRPr="008D6475">
              <w:rPr>
                <w:rFonts w:ascii="Tahoma" w:hAnsi="Tahoma" w:cs="Tahoma"/>
                <w:i/>
                <w:sz w:val="16"/>
                <w:szCs w:val="16"/>
              </w:rPr>
              <w:t>изм</w:t>
            </w:r>
            <w:proofErr w:type="spellEnd"/>
            <w:r w:rsidRPr="008D6475">
              <w:rPr>
                <w:rFonts w:ascii="Tahoma" w:hAnsi="Tahoma" w:cs="Tahoma"/>
                <w:i/>
                <w:sz w:val="16"/>
                <w:szCs w:val="16"/>
              </w:rPr>
              <w:t>.</w:t>
            </w:r>
          </w:p>
        </w:tc>
        <w:tc>
          <w:tcPr>
            <w:tcW w:w="3747"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Цели реализации мероприятия</w:t>
            </w:r>
          </w:p>
        </w:tc>
      </w:tr>
      <w:tr w:rsidR="00697C62" w:rsidRPr="008D6475" w:rsidTr="000A5FDB">
        <w:trPr>
          <w:trHeight w:val="182"/>
        </w:trPr>
        <w:tc>
          <w:tcPr>
            <w:tcW w:w="928"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1.</w:t>
            </w: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Котельная д. Чапаево</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p>
        </w:tc>
        <w:tc>
          <w:tcPr>
            <w:tcW w:w="3747"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p>
        </w:tc>
      </w:tr>
      <w:tr w:rsidR="00697C62" w:rsidRPr="008D6475" w:rsidTr="000A5FDB">
        <w:trPr>
          <w:trHeight w:val="1489"/>
        </w:trPr>
        <w:tc>
          <w:tcPr>
            <w:tcW w:w="928"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1.1</w:t>
            </w: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 xml:space="preserve">Разработка ПСД реконструкции разводящих сетей (2800 п.м.) от котельной до потребителей </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proofErr w:type="spellStart"/>
            <w:proofErr w:type="gramStart"/>
            <w:r w:rsidRPr="008D6475">
              <w:rPr>
                <w:rFonts w:ascii="Tahoma" w:hAnsi="Tahoma" w:cs="Tahoma"/>
                <w:i/>
                <w:sz w:val="16"/>
                <w:szCs w:val="16"/>
              </w:rPr>
              <w:t>к-т</w:t>
            </w:r>
            <w:proofErr w:type="spellEnd"/>
            <w:proofErr w:type="gramEnd"/>
          </w:p>
        </w:tc>
        <w:tc>
          <w:tcPr>
            <w:tcW w:w="3747"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Обеспечение заданного гидравлического режима, требуемой надежности теплоснабжения потребителей, снижение уровня износа объектов,  повышение качества и надежности коммунальных услуг, значительное снижение тепловых потерь и как следствие уменьшение объемов потребляемого газа</w:t>
            </w:r>
          </w:p>
        </w:tc>
      </w:tr>
      <w:tr w:rsidR="00697C62" w:rsidRPr="008D6475" w:rsidTr="000A5FDB">
        <w:trPr>
          <w:trHeight w:val="1489"/>
        </w:trPr>
        <w:tc>
          <w:tcPr>
            <w:tcW w:w="928"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1.2</w:t>
            </w: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 xml:space="preserve">Реконструкция разводящих сетей с заменой запорной арматуры, ветхих участков и тепловой изоляции </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п.</w:t>
            </w:r>
            <w:proofErr w:type="gramStart"/>
            <w:r w:rsidRPr="008D6475">
              <w:rPr>
                <w:rFonts w:ascii="Tahoma" w:hAnsi="Tahoma" w:cs="Tahoma"/>
                <w:i/>
                <w:sz w:val="16"/>
                <w:szCs w:val="16"/>
              </w:rPr>
              <w:t>м</w:t>
            </w:r>
            <w:proofErr w:type="gramEnd"/>
            <w:r w:rsidRPr="008D6475">
              <w:rPr>
                <w:rFonts w:ascii="Tahoma" w:hAnsi="Tahoma" w:cs="Tahoma"/>
                <w:i/>
                <w:sz w:val="16"/>
                <w:szCs w:val="16"/>
              </w:rPr>
              <w:t>.</w:t>
            </w:r>
          </w:p>
        </w:tc>
        <w:tc>
          <w:tcPr>
            <w:tcW w:w="3747"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both"/>
              <w:rPr>
                <w:rFonts w:ascii="Tahoma" w:hAnsi="Tahoma" w:cs="Tahoma"/>
                <w:i/>
                <w:sz w:val="16"/>
                <w:szCs w:val="16"/>
              </w:rPr>
            </w:pPr>
            <w:r w:rsidRPr="008D6475">
              <w:rPr>
                <w:rFonts w:ascii="Tahoma" w:hAnsi="Tahoma" w:cs="Tahoma"/>
                <w:i/>
                <w:sz w:val="16"/>
                <w:szCs w:val="16"/>
              </w:rPr>
              <w:t>Обеспечение заданного гидравлического режима, требуемой надежности теплоснабжения потребителей, снижение уровня износа объектов,  повышение качества и надежности коммунальных услуг, значительное снижение тепловых потерь и как следствие уменьшение объемов потребляемого газа</w:t>
            </w:r>
          </w:p>
        </w:tc>
      </w:tr>
    </w:tbl>
    <w:p w:rsidR="00697C62" w:rsidRPr="008D6475" w:rsidRDefault="00697C62" w:rsidP="00697C62">
      <w:pPr>
        <w:spacing w:line="228" w:lineRule="auto"/>
        <w:jc w:val="both"/>
        <w:rPr>
          <w:rFonts w:ascii="Tahoma" w:hAnsi="Tahoma" w:cs="Tahoma"/>
          <w:b/>
          <w:i/>
          <w:sz w:val="16"/>
          <w:szCs w:val="16"/>
        </w:rPr>
      </w:pPr>
    </w:p>
    <w:p w:rsidR="00697C62" w:rsidRPr="008D6475" w:rsidRDefault="00697C62" w:rsidP="00697C62">
      <w:pPr>
        <w:spacing w:line="228" w:lineRule="auto"/>
        <w:jc w:val="both"/>
        <w:rPr>
          <w:rFonts w:ascii="Tahoma" w:hAnsi="Tahoma" w:cs="Tahoma"/>
          <w:b/>
          <w:i/>
          <w:sz w:val="16"/>
          <w:szCs w:val="16"/>
        </w:rPr>
      </w:pPr>
      <w:r w:rsidRPr="008D6475">
        <w:rPr>
          <w:rFonts w:ascii="Tahoma" w:hAnsi="Tahoma" w:cs="Tahoma"/>
          <w:b/>
          <w:i/>
          <w:sz w:val="16"/>
          <w:szCs w:val="16"/>
        </w:rPr>
        <w:t>Раздел 6.Перспективные топливные балансы.</w:t>
      </w:r>
    </w:p>
    <w:p w:rsidR="00697C62" w:rsidRPr="000A5FDB" w:rsidRDefault="00697C62" w:rsidP="000A5FDB">
      <w:pPr>
        <w:spacing w:line="228" w:lineRule="auto"/>
        <w:ind w:firstLine="708"/>
        <w:jc w:val="both"/>
        <w:rPr>
          <w:rFonts w:ascii="Tahoma" w:hAnsi="Tahoma" w:cs="Tahoma"/>
          <w:i/>
          <w:sz w:val="16"/>
          <w:szCs w:val="16"/>
        </w:rPr>
      </w:pPr>
      <w:r w:rsidRPr="008D6475">
        <w:rPr>
          <w:rFonts w:ascii="Tahoma" w:hAnsi="Tahoma" w:cs="Tahoma"/>
          <w:i/>
          <w:sz w:val="16"/>
          <w:szCs w:val="16"/>
        </w:rPr>
        <w:t>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697C62" w:rsidRPr="008D6475" w:rsidRDefault="00697C62" w:rsidP="00697C62">
      <w:pPr>
        <w:spacing w:line="228" w:lineRule="auto"/>
        <w:ind w:firstLine="708"/>
        <w:jc w:val="both"/>
        <w:rPr>
          <w:rFonts w:ascii="Tahoma" w:hAnsi="Tahoma" w:cs="Tahoma"/>
          <w:i/>
          <w:sz w:val="16"/>
          <w:szCs w:val="16"/>
        </w:rPr>
      </w:pPr>
      <w:r w:rsidRPr="008D6475">
        <w:rPr>
          <w:rFonts w:ascii="Tahoma" w:hAnsi="Tahoma" w:cs="Tahoma"/>
          <w:i/>
          <w:sz w:val="16"/>
          <w:szCs w:val="16"/>
        </w:rPr>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697C62" w:rsidRPr="008D6475" w:rsidRDefault="00697C62" w:rsidP="00697C62">
      <w:pPr>
        <w:spacing w:line="228" w:lineRule="auto"/>
        <w:ind w:left="720"/>
        <w:jc w:val="both"/>
        <w:rPr>
          <w:rFonts w:ascii="Tahoma" w:hAnsi="Tahoma" w:cs="Tahoma"/>
          <w:i/>
          <w:sz w:val="16"/>
          <w:szCs w:val="16"/>
        </w:rPr>
      </w:pPr>
    </w:p>
    <w:tbl>
      <w:tblPr>
        <w:tblpPr w:leftFromText="180" w:rightFromText="180" w:vertAnchor="text" w:tblpY="1"/>
        <w:tblOverlap w:val="never"/>
        <w:tblW w:w="10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9"/>
        <w:gridCol w:w="1131"/>
        <w:gridCol w:w="1293"/>
        <w:gridCol w:w="1131"/>
        <w:gridCol w:w="1618"/>
        <w:gridCol w:w="1405"/>
        <w:gridCol w:w="1455"/>
      </w:tblGrid>
      <w:tr w:rsidR="00697C62" w:rsidRPr="008D6475" w:rsidTr="000A5FDB">
        <w:trPr>
          <w:trHeight w:val="108"/>
        </w:trPr>
        <w:tc>
          <w:tcPr>
            <w:tcW w:w="2709" w:type="dxa"/>
            <w:vMerge w:val="restart"/>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rPr>
                <w:rFonts w:ascii="Tahoma" w:hAnsi="Tahoma" w:cs="Tahoma"/>
                <w:i/>
                <w:sz w:val="16"/>
                <w:szCs w:val="16"/>
              </w:rPr>
            </w:pPr>
            <w:r w:rsidRPr="008D6475">
              <w:rPr>
                <w:rFonts w:ascii="Tahoma" w:hAnsi="Tahoma" w:cs="Tahoma"/>
                <w:i/>
                <w:sz w:val="16"/>
                <w:szCs w:val="16"/>
              </w:rPr>
              <w:t>Наименование котельной, адрес</w:t>
            </w:r>
          </w:p>
        </w:tc>
        <w:tc>
          <w:tcPr>
            <w:tcW w:w="5173" w:type="dxa"/>
            <w:gridSpan w:val="4"/>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Существующий баланс основного топлива (природный газ)</w:t>
            </w:r>
          </w:p>
        </w:tc>
        <w:tc>
          <w:tcPr>
            <w:tcW w:w="1405" w:type="dxa"/>
            <w:vMerge w:val="restart"/>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Резервный вид топлива</w:t>
            </w:r>
          </w:p>
        </w:tc>
        <w:tc>
          <w:tcPr>
            <w:tcW w:w="1455" w:type="dxa"/>
            <w:vMerge w:val="restart"/>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Аварийный вид топлива</w:t>
            </w:r>
          </w:p>
        </w:tc>
      </w:tr>
      <w:tr w:rsidR="00697C62" w:rsidRPr="008D6475" w:rsidTr="000A5FDB">
        <w:trPr>
          <w:trHeight w:val="108"/>
        </w:trPr>
        <w:tc>
          <w:tcPr>
            <w:tcW w:w="2709" w:type="dxa"/>
            <w:vMerge/>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spacing w:line="228" w:lineRule="auto"/>
              <w:rPr>
                <w:rFonts w:ascii="Tahoma" w:hAnsi="Tahoma" w:cs="Tahoma"/>
                <w:i/>
                <w:sz w:val="16"/>
                <w:szCs w:val="16"/>
              </w:rPr>
            </w:pPr>
          </w:p>
        </w:tc>
        <w:tc>
          <w:tcPr>
            <w:tcW w:w="113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sz w:val="16"/>
                <w:szCs w:val="16"/>
                <w:vertAlign w:val="superscript"/>
              </w:rPr>
            </w:pPr>
            <w:r w:rsidRPr="008D6475">
              <w:rPr>
                <w:rFonts w:ascii="Tahoma" w:hAnsi="Tahoma" w:cs="Tahoma"/>
                <w:i/>
                <w:sz w:val="16"/>
                <w:szCs w:val="16"/>
              </w:rPr>
              <w:t>Годовой расход, тыс. м</w:t>
            </w:r>
            <w:r w:rsidRPr="008D6475">
              <w:rPr>
                <w:rFonts w:ascii="Tahoma" w:hAnsi="Tahoma" w:cs="Tahoma"/>
                <w:i/>
                <w:sz w:val="16"/>
                <w:szCs w:val="16"/>
                <w:vertAlign w:val="superscript"/>
              </w:rPr>
              <w:t>3</w:t>
            </w:r>
          </w:p>
        </w:tc>
        <w:tc>
          <w:tcPr>
            <w:tcW w:w="1293"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Зимний период,  м</w:t>
            </w:r>
            <w:r w:rsidRPr="008D6475">
              <w:rPr>
                <w:rFonts w:ascii="Tahoma" w:hAnsi="Tahoma" w:cs="Tahoma"/>
                <w:i/>
                <w:sz w:val="16"/>
                <w:szCs w:val="16"/>
                <w:vertAlign w:val="superscript"/>
              </w:rPr>
              <w:t>3</w:t>
            </w:r>
            <w:r w:rsidRPr="008D6475">
              <w:rPr>
                <w:rFonts w:ascii="Tahoma" w:hAnsi="Tahoma" w:cs="Tahoma"/>
                <w:i/>
                <w:sz w:val="16"/>
                <w:szCs w:val="16"/>
              </w:rPr>
              <w:t>/час</w:t>
            </w:r>
          </w:p>
        </w:tc>
        <w:tc>
          <w:tcPr>
            <w:tcW w:w="113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Летний период,  м</w:t>
            </w:r>
            <w:r w:rsidRPr="008D6475">
              <w:rPr>
                <w:rFonts w:ascii="Tahoma" w:hAnsi="Tahoma" w:cs="Tahoma"/>
                <w:i/>
                <w:sz w:val="16"/>
                <w:szCs w:val="16"/>
                <w:vertAlign w:val="superscript"/>
              </w:rPr>
              <w:t>3</w:t>
            </w:r>
            <w:r w:rsidRPr="008D6475">
              <w:rPr>
                <w:rFonts w:ascii="Tahoma" w:hAnsi="Tahoma" w:cs="Tahoma"/>
                <w:i/>
                <w:sz w:val="16"/>
                <w:szCs w:val="16"/>
              </w:rPr>
              <w:t>/час</w:t>
            </w:r>
          </w:p>
        </w:tc>
        <w:tc>
          <w:tcPr>
            <w:tcW w:w="1617"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Переходный период,  м</w:t>
            </w:r>
            <w:r w:rsidRPr="008D6475">
              <w:rPr>
                <w:rFonts w:ascii="Tahoma" w:hAnsi="Tahoma" w:cs="Tahoma"/>
                <w:i/>
                <w:sz w:val="16"/>
                <w:szCs w:val="16"/>
                <w:vertAlign w:val="superscript"/>
              </w:rPr>
              <w:t>3</w:t>
            </w:r>
            <w:r w:rsidRPr="008D6475">
              <w:rPr>
                <w:rFonts w:ascii="Tahoma" w:hAnsi="Tahoma" w:cs="Tahoma"/>
                <w:i/>
                <w:sz w:val="16"/>
                <w:szCs w:val="16"/>
              </w:rPr>
              <w:t>/час</w:t>
            </w:r>
          </w:p>
        </w:tc>
        <w:tc>
          <w:tcPr>
            <w:tcW w:w="1405" w:type="dxa"/>
            <w:vMerge/>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spacing w:line="228" w:lineRule="auto"/>
              <w:rPr>
                <w:rFonts w:ascii="Tahoma" w:hAnsi="Tahoma" w:cs="Tahoma"/>
                <w:i/>
                <w:sz w:val="16"/>
                <w:szCs w:val="16"/>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spacing w:line="228" w:lineRule="auto"/>
              <w:rPr>
                <w:rFonts w:ascii="Tahoma" w:hAnsi="Tahoma" w:cs="Tahoma"/>
                <w:i/>
                <w:sz w:val="16"/>
                <w:szCs w:val="16"/>
              </w:rPr>
            </w:pPr>
          </w:p>
        </w:tc>
      </w:tr>
      <w:tr w:rsidR="00697C62" w:rsidRPr="008D6475" w:rsidTr="000A5FDB">
        <w:trPr>
          <w:trHeight w:val="108"/>
        </w:trPr>
        <w:tc>
          <w:tcPr>
            <w:tcW w:w="2709"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rPr>
                <w:rFonts w:ascii="Tahoma" w:hAnsi="Tahoma" w:cs="Tahoma"/>
                <w:b/>
                <w:i/>
                <w:sz w:val="16"/>
                <w:szCs w:val="16"/>
              </w:rPr>
            </w:pPr>
            <w:r w:rsidRPr="008D6475">
              <w:rPr>
                <w:rFonts w:ascii="Tahoma" w:hAnsi="Tahoma" w:cs="Tahoma"/>
                <w:i/>
                <w:sz w:val="16"/>
                <w:szCs w:val="16"/>
              </w:rPr>
              <w:t>Котельная д. Чапаево</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640,0</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160,7</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pStyle w:val="1"/>
              <w:spacing w:line="228" w:lineRule="auto"/>
              <w:jc w:val="center"/>
              <w:rPr>
                <w:rFonts w:ascii="Tahoma" w:hAnsi="Tahoma" w:cs="Tahoma"/>
                <w:b w:val="0"/>
                <w:i/>
                <w:sz w:val="16"/>
                <w:szCs w:val="16"/>
              </w:rPr>
            </w:pPr>
            <w:r w:rsidRPr="008D6475">
              <w:rPr>
                <w:rFonts w:ascii="Tahoma" w:hAnsi="Tahoma" w:cs="Tahoma"/>
                <w:b w:val="0"/>
                <w:i/>
                <w:sz w:val="16"/>
                <w:szCs w:val="16"/>
              </w:rPr>
              <w:t>72,7</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Не предусмотрен</w:t>
            </w:r>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Не предусмотрен</w:t>
            </w:r>
          </w:p>
        </w:tc>
      </w:tr>
      <w:tr w:rsidR="00697C62" w:rsidRPr="008D6475" w:rsidTr="000A5FDB">
        <w:trPr>
          <w:trHeight w:val="108"/>
        </w:trPr>
        <w:tc>
          <w:tcPr>
            <w:tcW w:w="2709"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rPr>
                <w:rFonts w:ascii="Tahoma" w:hAnsi="Tahoma" w:cs="Tahoma"/>
                <w:b/>
                <w:i/>
                <w:sz w:val="16"/>
                <w:szCs w:val="16"/>
              </w:rPr>
            </w:pPr>
            <w:r w:rsidRPr="008D6475">
              <w:rPr>
                <w:rFonts w:ascii="Tahoma" w:hAnsi="Tahoma" w:cs="Tahoma"/>
                <w:i/>
                <w:sz w:val="16"/>
                <w:szCs w:val="16"/>
              </w:rPr>
              <w:t xml:space="preserve">Котельная ДК </w:t>
            </w:r>
            <w:proofErr w:type="gramStart"/>
            <w:r w:rsidRPr="008D6475">
              <w:rPr>
                <w:rFonts w:ascii="Tahoma" w:hAnsi="Tahoma" w:cs="Tahoma"/>
                <w:i/>
                <w:sz w:val="16"/>
                <w:szCs w:val="16"/>
              </w:rPr>
              <w:t>Ивановское</w:t>
            </w:r>
            <w:proofErr w:type="gramEnd"/>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210,0</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52,7</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23,9</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Не предусмотрен</w:t>
            </w:r>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Не предусмотрен</w:t>
            </w:r>
          </w:p>
        </w:tc>
      </w:tr>
    </w:tbl>
    <w:p w:rsidR="00697C62" w:rsidRPr="008D6475" w:rsidRDefault="00697C62" w:rsidP="00697C62">
      <w:pPr>
        <w:rPr>
          <w:rFonts w:ascii="Tahoma" w:hAnsi="Tahoma" w:cs="Tahoma"/>
          <w:b/>
          <w:i/>
          <w:color w:val="FF0000"/>
          <w:sz w:val="16"/>
          <w:szCs w:val="16"/>
        </w:rPr>
        <w:sectPr w:rsidR="00697C62" w:rsidRPr="008D6475" w:rsidSect="00431928">
          <w:footerReference w:type="default" r:id="rId9"/>
          <w:pgSz w:w="11906" w:h="16838"/>
          <w:pgMar w:top="1134" w:right="567" w:bottom="1134" w:left="1134" w:header="708" w:footer="708" w:gutter="0"/>
          <w:cols w:space="720"/>
          <w:docGrid w:linePitch="326"/>
        </w:sectPr>
      </w:pPr>
    </w:p>
    <w:p w:rsidR="00697C62" w:rsidRPr="008D6475" w:rsidRDefault="00697C62" w:rsidP="00697C62">
      <w:pPr>
        <w:jc w:val="both"/>
        <w:rPr>
          <w:rFonts w:ascii="Tahoma" w:hAnsi="Tahoma" w:cs="Tahoma"/>
          <w:b/>
          <w:i/>
          <w:sz w:val="16"/>
          <w:szCs w:val="16"/>
        </w:rPr>
      </w:pPr>
    </w:p>
    <w:p w:rsidR="00697C62" w:rsidRPr="008D6475" w:rsidRDefault="00697C62" w:rsidP="00697C62">
      <w:pPr>
        <w:jc w:val="both"/>
        <w:rPr>
          <w:rFonts w:ascii="Tahoma" w:hAnsi="Tahoma" w:cs="Tahoma"/>
          <w:b/>
          <w:i/>
          <w:sz w:val="16"/>
          <w:szCs w:val="16"/>
        </w:rPr>
      </w:pPr>
      <w:r w:rsidRPr="008D6475">
        <w:rPr>
          <w:rFonts w:ascii="Tahoma" w:hAnsi="Tahoma" w:cs="Tahoma"/>
          <w:b/>
          <w:i/>
          <w:sz w:val="16"/>
          <w:szCs w:val="16"/>
        </w:rPr>
        <w:t>Раздел 7.Инвестиции в новое строительство, реконструкцию и техническое перевооружение.</w:t>
      </w:r>
    </w:p>
    <w:p w:rsidR="00697C62" w:rsidRPr="008D6475" w:rsidRDefault="00697C62" w:rsidP="00697C62">
      <w:pPr>
        <w:jc w:val="both"/>
        <w:rPr>
          <w:rFonts w:ascii="Tahoma" w:hAnsi="Tahoma" w:cs="Tahoma"/>
          <w:b/>
          <w:i/>
          <w:sz w:val="16"/>
          <w:szCs w:val="16"/>
        </w:rPr>
      </w:pPr>
    </w:p>
    <w:p w:rsidR="00697C62" w:rsidRPr="008D6475" w:rsidRDefault="00697C62" w:rsidP="00697C62">
      <w:pPr>
        <w:jc w:val="both"/>
        <w:rPr>
          <w:rFonts w:ascii="Tahoma" w:hAnsi="Tahoma" w:cs="Tahoma"/>
          <w:i/>
          <w:sz w:val="16"/>
          <w:szCs w:val="16"/>
        </w:rPr>
      </w:pPr>
      <w:proofErr w:type="gramStart"/>
      <w:r w:rsidRPr="008D6475">
        <w:rPr>
          <w:rFonts w:ascii="Tahoma" w:hAnsi="Tahoma" w:cs="Tahoma"/>
          <w:i/>
          <w:sz w:val="16"/>
          <w:szCs w:val="16"/>
        </w:rPr>
        <w:t>7.1 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 первоначально планируются на период, соответствующий первой очереди Генерального плана Чапаевского сельского поселения, т.е. на период до 2015 года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инженерной</w:t>
      </w:r>
      <w:proofErr w:type="gramEnd"/>
      <w:r w:rsidRPr="008D6475">
        <w:rPr>
          <w:rFonts w:ascii="Tahoma" w:hAnsi="Tahoma" w:cs="Tahoma"/>
          <w:i/>
          <w:sz w:val="16"/>
          <w:szCs w:val="16"/>
        </w:rPr>
        <w:t xml:space="preserve"> инфраструктуры Чапаевского сельского поселения.</w:t>
      </w:r>
    </w:p>
    <w:p w:rsidR="00697C62" w:rsidRPr="008D6475" w:rsidRDefault="00697C62" w:rsidP="00697C62">
      <w:pPr>
        <w:jc w:val="both"/>
        <w:rPr>
          <w:rFonts w:ascii="Tahoma" w:hAnsi="Tahoma" w:cs="Tahoma"/>
          <w:i/>
          <w:sz w:val="16"/>
          <w:szCs w:val="16"/>
        </w:rPr>
      </w:pPr>
    </w:p>
    <w:p w:rsidR="00697C62" w:rsidRPr="008D6475" w:rsidRDefault="00697C62" w:rsidP="00697C62">
      <w:pPr>
        <w:jc w:val="both"/>
        <w:rPr>
          <w:rFonts w:ascii="Tahoma" w:hAnsi="Tahoma" w:cs="Tahoma"/>
          <w:i/>
          <w:sz w:val="16"/>
          <w:szCs w:val="16"/>
        </w:rPr>
      </w:pPr>
      <w:r w:rsidRPr="008D6475">
        <w:rPr>
          <w:rFonts w:ascii="Tahoma" w:hAnsi="Tahoma" w:cs="Tahoma"/>
          <w:i/>
          <w:sz w:val="16"/>
          <w:szCs w:val="16"/>
        </w:rPr>
        <w:t>7.2 Предложения по величине необходимых инвестиций в реконструкцию и техническое перевооружение источников тепловой энергии, тепловых сетей и тепловых пунктов в 2012-2014 гг.</w:t>
      </w:r>
    </w:p>
    <w:p w:rsidR="00697C62" w:rsidRPr="008D6475" w:rsidRDefault="00697C62" w:rsidP="00697C62">
      <w:pPr>
        <w:jc w:val="both"/>
        <w:rPr>
          <w:rFonts w:ascii="Tahoma" w:hAnsi="Tahoma" w:cs="Tahoma"/>
          <w:i/>
          <w:sz w:val="16"/>
          <w:szCs w:val="16"/>
        </w:rPr>
      </w:pPr>
    </w:p>
    <w:tbl>
      <w:tblPr>
        <w:tblW w:w="1531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
        <w:gridCol w:w="2600"/>
        <w:gridCol w:w="571"/>
        <w:gridCol w:w="2986"/>
        <w:gridCol w:w="748"/>
        <w:gridCol w:w="935"/>
        <w:gridCol w:w="62"/>
        <w:gridCol w:w="997"/>
        <w:gridCol w:w="81"/>
        <w:gridCol w:w="854"/>
        <w:gridCol w:w="62"/>
        <w:gridCol w:w="998"/>
        <w:gridCol w:w="80"/>
        <w:gridCol w:w="1282"/>
        <w:gridCol w:w="62"/>
        <w:gridCol w:w="1220"/>
        <w:gridCol w:w="62"/>
        <w:gridCol w:w="1220"/>
      </w:tblGrid>
      <w:tr w:rsidR="00697C62" w:rsidRPr="008D6475" w:rsidTr="009813C6">
        <w:trPr>
          <w:trHeight w:val="1231"/>
        </w:trPr>
        <w:tc>
          <w:tcPr>
            <w:tcW w:w="495" w:type="dxa"/>
            <w:vMerge w:val="restart"/>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r w:rsidRPr="008D6475">
              <w:rPr>
                <w:rFonts w:ascii="Tahoma" w:hAnsi="Tahoma" w:cs="Tahoma"/>
                <w:i/>
                <w:sz w:val="16"/>
                <w:szCs w:val="16"/>
              </w:rPr>
              <w:t xml:space="preserve">№ </w:t>
            </w:r>
            <w:proofErr w:type="spellStart"/>
            <w:proofErr w:type="gramStart"/>
            <w:r w:rsidRPr="008D6475">
              <w:rPr>
                <w:rFonts w:ascii="Tahoma" w:hAnsi="Tahoma" w:cs="Tahoma"/>
                <w:i/>
                <w:sz w:val="16"/>
                <w:szCs w:val="16"/>
              </w:rPr>
              <w:t>п</w:t>
            </w:r>
            <w:proofErr w:type="spellEnd"/>
            <w:proofErr w:type="gramEnd"/>
            <w:r w:rsidRPr="008D6475">
              <w:rPr>
                <w:rFonts w:ascii="Tahoma" w:hAnsi="Tahoma" w:cs="Tahoma"/>
                <w:i/>
                <w:sz w:val="16"/>
                <w:szCs w:val="16"/>
              </w:rPr>
              <w:t>/</w:t>
            </w:r>
            <w:proofErr w:type="spellStart"/>
            <w:r w:rsidRPr="008D6475">
              <w:rPr>
                <w:rFonts w:ascii="Tahoma" w:hAnsi="Tahoma" w:cs="Tahoma"/>
                <w:i/>
                <w:sz w:val="16"/>
                <w:szCs w:val="16"/>
              </w:rPr>
              <w:t>п</w:t>
            </w:r>
            <w:proofErr w:type="spellEnd"/>
          </w:p>
        </w:tc>
        <w:tc>
          <w:tcPr>
            <w:tcW w:w="2600" w:type="dxa"/>
            <w:vMerge w:val="restart"/>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r w:rsidRPr="008D6475">
              <w:rPr>
                <w:rFonts w:ascii="Tahoma" w:hAnsi="Tahoma" w:cs="Tahoma"/>
                <w:i/>
                <w:sz w:val="16"/>
                <w:szCs w:val="16"/>
              </w:rPr>
              <w:t>Адрес объекта/ мероприятия</w:t>
            </w:r>
          </w:p>
        </w:tc>
        <w:tc>
          <w:tcPr>
            <w:tcW w:w="571" w:type="dxa"/>
            <w:vMerge w:val="restart"/>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r w:rsidRPr="008D6475">
              <w:rPr>
                <w:rFonts w:ascii="Tahoma" w:hAnsi="Tahoma" w:cs="Tahoma"/>
                <w:i/>
                <w:sz w:val="16"/>
                <w:szCs w:val="16"/>
              </w:rPr>
              <w:t xml:space="preserve">Ед. </w:t>
            </w:r>
            <w:proofErr w:type="spellStart"/>
            <w:r w:rsidRPr="008D6475">
              <w:rPr>
                <w:rFonts w:ascii="Tahoma" w:hAnsi="Tahoma" w:cs="Tahoma"/>
                <w:i/>
                <w:sz w:val="16"/>
                <w:szCs w:val="16"/>
              </w:rPr>
              <w:t>изм</w:t>
            </w:r>
            <w:proofErr w:type="spellEnd"/>
            <w:r w:rsidRPr="008D6475">
              <w:rPr>
                <w:rFonts w:ascii="Tahoma" w:hAnsi="Tahoma" w:cs="Tahoma"/>
                <w:i/>
                <w:sz w:val="16"/>
                <w:szCs w:val="16"/>
              </w:rPr>
              <w:t>.</w:t>
            </w:r>
          </w:p>
        </w:tc>
        <w:tc>
          <w:tcPr>
            <w:tcW w:w="2986" w:type="dxa"/>
            <w:vMerge w:val="restart"/>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r w:rsidRPr="008D6475">
              <w:rPr>
                <w:rFonts w:ascii="Tahoma" w:hAnsi="Tahoma" w:cs="Tahoma"/>
                <w:i/>
                <w:sz w:val="16"/>
                <w:szCs w:val="16"/>
              </w:rPr>
              <w:t>Цели реализации мероприятия</w:t>
            </w:r>
          </w:p>
        </w:tc>
        <w:tc>
          <w:tcPr>
            <w:tcW w:w="748" w:type="dxa"/>
            <w:vMerge w:val="restart"/>
            <w:tcBorders>
              <w:top w:val="single" w:sz="4" w:space="0" w:color="auto"/>
              <w:left w:val="single" w:sz="4" w:space="0" w:color="auto"/>
              <w:bottom w:val="single" w:sz="4" w:space="0" w:color="auto"/>
              <w:right w:val="single" w:sz="4" w:space="0" w:color="auto"/>
            </w:tcBorders>
            <w:textDirection w:val="btLr"/>
            <w:vAlign w:val="center"/>
          </w:tcPr>
          <w:p w:rsidR="00697C62" w:rsidRPr="008D6475" w:rsidRDefault="00697C62" w:rsidP="009813C6">
            <w:pPr>
              <w:rPr>
                <w:rFonts w:ascii="Tahoma" w:hAnsi="Tahoma" w:cs="Tahoma"/>
                <w:i/>
                <w:sz w:val="16"/>
                <w:szCs w:val="16"/>
              </w:rPr>
            </w:pPr>
            <w:r w:rsidRPr="008D6475">
              <w:rPr>
                <w:rFonts w:ascii="Tahoma" w:hAnsi="Tahoma" w:cs="Tahoma"/>
                <w:i/>
                <w:sz w:val="16"/>
                <w:szCs w:val="16"/>
              </w:rPr>
              <w:t>Объемные показатели</w:t>
            </w:r>
          </w:p>
        </w:tc>
        <w:tc>
          <w:tcPr>
            <w:tcW w:w="2991" w:type="dxa"/>
            <w:gridSpan w:val="6"/>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r w:rsidRPr="008D6475">
              <w:rPr>
                <w:rFonts w:ascii="Tahoma" w:hAnsi="Tahoma" w:cs="Tahoma"/>
                <w:i/>
                <w:sz w:val="16"/>
                <w:szCs w:val="16"/>
              </w:rPr>
              <w:t xml:space="preserve">Реализация мероприятий по годам, ед. </w:t>
            </w:r>
            <w:proofErr w:type="spellStart"/>
            <w:r w:rsidRPr="008D6475">
              <w:rPr>
                <w:rFonts w:ascii="Tahoma" w:hAnsi="Tahoma" w:cs="Tahoma"/>
                <w:i/>
                <w:sz w:val="16"/>
                <w:szCs w:val="16"/>
              </w:rPr>
              <w:t>изм</w:t>
            </w:r>
            <w:proofErr w:type="spellEnd"/>
            <w:r w:rsidRPr="008D6475">
              <w:rPr>
                <w:rFonts w:ascii="Tahoma" w:hAnsi="Tahoma" w:cs="Tahoma"/>
                <w:i/>
                <w:sz w:val="16"/>
                <w:szCs w:val="16"/>
              </w:rPr>
              <w:t>.</w:t>
            </w:r>
          </w:p>
        </w:tc>
        <w:tc>
          <w:tcPr>
            <w:tcW w:w="998" w:type="dxa"/>
            <w:tcBorders>
              <w:top w:val="single" w:sz="4" w:space="0" w:color="auto"/>
              <w:left w:val="single" w:sz="4" w:space="0" w:color="auto"/>
              <w:bottom w:val="single" w:sz="4" w:space="0" w:color="auto"/>
              <w:right w:val="single" w:sz="4" w:space="0" w:color="auto"/>
            </w:tcBorders>
            <w:textDirection w:val="btLr"/>
            <w:vAlign w:val="center"/>
          </w:tcPr>
          <w:p w:rsidR="00697C62" w:rsidRPr="008D6475" w:rsidRDefault="00697C62" w:rsidP="009813C6">
            <w:pPr>
              <w:rPr>
                <w:rFonts w:ascii="Tahoma" w:hAnsi="Tahoma" w:cs="Tahoma"/>
                <w:i/>
                <w:sz w:val="16"/>
                <w:szCs w:val="16"/>
              </w:rPr>
            </w:pPr>
            <w:r w:rsidRPr="008D6475">
              <w:rPr>
                <w:rFonts w:ascii="Tahoma" w:hAnsi="Tahoma" w:cs="Tahoma"/>
                <w:i/>
                <w:sz w:val="16"/>
                <w:szCs w:val="16"/>
              </w:rPr>
              <w:t>Финансовые потребности, всего, тыс. руб.</w:t>
            </w:r>
          </w:p>
        </w:tc>
        <w:tc>
          <w:tcPr>
            <w:tcW w:w="3926" w:type="dxa"/>
            <w:gridSpan w:val="6"/>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r w:rsidRPr="008D6475">
              <w:rPr>
                <w:rFonts w:ascii="Tahoma" w:hAnsi="Tahoma" w:cs="Tahoma"/>
                <w:i/>
                <w:sz w:val="16"/>
                <w:szCs w:val="16"/>
              </w:rPr>
              <w:t>Реализация мероприятий по годам, тыс. руб.</w:t>
            </w:r>
          </w:p>
        </w:tc>
      </w:tr>
      <w:tr w:rsidR="00697C62" w:rsidRPr="008D6475" w:rsidTr="009813C6">
        <w:trPr>
          <w:trHeight w:val="91"/>
        </w:trPr>
        <w:tc>
          <w:tcPr>
            <w:tcW w:w="495" w:type="dxa"/>
            <w:vMerge/>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c>
          <w:tcPr>
            <w:tcW w:w="2600" w:type="dxa"/>
            <w:vMerge/>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c>
          <w:tcPr>
            <w:tcW w:w="2986" w:type="dxa"/>
            <w:vMerge/>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c>
          <w:tcPr>
            <w:tcW w:w="997" w:type="dxa"/>
            <w:gridSpan w:val="2"/>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2012</w:t>
            </w:r>
          </w:p>
        </w:tc>
        <w:tc>
          <w:tcPr>
            <w:tcW w:w="997"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2013</w:t>
            </w:r>
          </w:p>
        </w:tc>
        <w:tc>
          <w:tcPr>
            <w:tcW w:w="997" w:type="dxa"/>
            <w:gridSpan w:val="3"/>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2014</w:t>
            </w:r>
          </w:p>
        </w:tc>
        <w:tc>
          <w:tcPr>
            <w:tcW w:w="998"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jc w:val="center"/>
              <w:rPr>
                <w:rFonts w:ascii="Tahoma" w:hAnsi="Tahoma" w:cs="Tahoma"/>
                <w:i/>
                <w:sz w:val="16"/>
                <w:szCs w:val="16"/>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2012</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2013</w:t>
            </w:r>
          </w:p>
        </w:tc>
        <w:tc>
          <w:tcPr>
            <w:tcW w:w="1220"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2014</w:t>
            </w:r>
          </w:p>
        </w:tc>
      </w:tr>
      <w:tr w:rsidR="00697C62" w:rsidRPr="008D6475" w:rsidTr="009813C6">
        <w:trPr>
          <w:trHeight w:val="162"/>
        </w:trPr>
        <w:tc>
          <w:tcPr>
            <w:tcW w:w="495"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1</w:t>
            </w:r>
          </w:p>
        </w:tc>
        <w:tc>
          <w:tcPr>
            <w:tcW w:w="2600"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2</w:t>
            </w:r>
          </w:p>
        </w:tc>
        <w:tc>
          <w:tcPr>
            <w:tcW w:w="571"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3</w:t>
            </w:r>
          </w:p>
        </w:tc>
        <w:tc>
          <w:tcPr>
            <w:tcW w:w="2986"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4</w:t>
            </w:r>
          </w:p>
        </w:tc>
        <w:tc>
          <w:tcPr>
            <w:tcW w:w="748"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5</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6</w:t>
            </w:r>
          </w:p>
        </w:tc>
        <w:tc>
          <w:tcPr>
            <w:tcW w:w="997"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7</w:t>
            </w:r>
          </w:p>
        </w:tc>
        <w:tc>
          <w:tcPr>
            <w:tcW w:w="997" w:type="dxa"/>
            <w:gridSpan w:val="3"/>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8</w:t>
            </w:r>
          </w:p>
        </w:tc>
        <w:tc>
          <w:tcPr>
            <w:tcW w:w="998"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9</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10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11</w:t>
            </w:r>
          </w:p>
        </w:tc>
        <w:tc>
          <w:tcPr>
            <w:tcW w:w="1220"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12</w:t>
            </w:r>
          </w:p>
        </w:tc>
      </w:tr>
      <w:tr w:rsidR="00697C62" w:rsidRPr="008D6475" w:rsidTr="009813C6">
        <w:trPr>
          <w:trHeight w:val="162"/>
        </w:trPr>
        <w:tc>
          <w:tcPr>
            <w:tcW w:w="15315" w:type="dxa"/>
            <w:gridSpan w:val="18"/>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r w:rsidRPr="008D6475">
              <w:rPr>
                <w:rFonts w:ascii="Tahoma" w:hAnsi="Tahoma" w:cs="Tahoma"/>
                <w:i/>
                <w:sz w:val="16"/>
                <w:szCs w:val="16"/>
              </w:rPr>
              <w:t>Мероприятия по реконструкции объектов теплоснабжения</w:t>
            </w:r>
          </w:p>
        </w:tc>
      </w:tr>
      <w:tr w:rsidR="00697C62" w:rsidRPr="008D6475" w:rsidTr="009813C6">
        <w:trPr>
          <w:trHeight w:val="162"/>
        </w:trPr>
        <w:tc>
          <w:tcPr>
            <w:tcW w:w="4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r w:rsidRPr="008D6475">
              <w:rPr>
                <w:rFonts w:ascii="Tahoma" w:hAnsi="Tahoma" w:cs="Tahoma"/>
                <w:i/>
                <w:sz w:val="16"/>
                <w:szCs w:val="16"/>
              </w:rPr>
              <w:t>1</w:t>
            </w:r>
          </w:p>
        </w:tc>
        <w:tc>
          <w:tcPr>
            <w:tcW w:w="3171" w:type="dxa"/>
            <w:gridSpan w:val="2"/>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r w:rsidRPr="008D6475">
              <w:rPr>
                <w:rFonts w:ascii="Tahoma" w:hAnsi="Tahoma" w:cs="Tahoma"/>
                <w:i/>
                <w:sz w:val="16"/>
                <w:szCs w:val="16"/>
              </w:rPr>
              <w:t>Котельная д. Чапаево</w:t>
            </w:r>
          </w:p>
        </w:tc>
        <w:tc>
          <w:tcPr>
            <w:tcW w:w="298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74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9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854"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128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r>
      <w:tr w:rsidR="00697C62" w:rsidRPr="008D6475" w:rsidTr="009813C6">
        <w:trPr>
          <w:trHeight w:val="1315"/>
        </w:trPr>
        <w:tc>
          <w:tcPr>
            <w:tcW w:w="4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r w:rsidRPr="008D6475">
              <w:rPr>
                <w:rFonts w:ascii="Tahoma" w:hAnsi="Tahoma" w:cs="Tahoma"/>
                <w:i/>
                <w:sz w:val="16"/>
                <w:szCs w:val="16"/>
              </w:rPr>
              <w:t>1.1</w:t>
            </w:r>
          </w:p>
        </w:tc>
        <w:tc>
          <w:tcPr>
            <w:tcW w:w="2600"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r w:rsidRPr="008D6475">
              <w:rPr>
                <w:rFonts w:ascii="Tahoma" w:hAnsi="Tahoma" w:cs="Tahoma"/>
                <w:i/>
                <w:sz w:val="16"/>
                <w:szCs w:val="16"/>
              </w:rPr>
              <w:t xml:space="preserve">Разработка ПСД реконструкции котельной и оборудования, </w:t>
            </w:r>
            <w:proofErr w:type="gramStart"/>
            <w:r w:rsidRPr="008D6475">
              <w:rPr>
                <w:rFonts w:ascii="Tahoma" w:hAnsi="Tahoma" w:cs="Tahoma"/>
                <w:i/>
                <w:sz w:val="16"/>
                <w:szCs w:val="16"/>
              </w:rPr>
              <w:t>выработавших</w:t>
            </w:r>
            <w:proofErr w:type="gramEnd"/>
            <w:r w:rsidRPr="008D6475">
              <w:rPr>
                <w:rFonts w:ascii="Tahoma" w:hAnsi="Tahoma" w:cs="Tahoma"/>
                <w:i/>
                <w:sz w:val="16"/>
                <w:szCs w:val="16"/>
              </w:rPr>
              <w:t xml:space="preserve"> ресурс </w:t>
            </w:r>
          </w:p>
        </w:tc>
        <w:tc>
          <w:tcPr>
            <w:tcW w:w="5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roofErr w:type="spellStart"/>
            <w:proofErr w:type="gramStart"/>
            <w:r w:rsidRPr="008D6475">
              <w:rPr>
                <w:rFonts w:ascii="Tahoma" w:hAnsi="Tahoma" w:cs="Tahoma"/>
                <w:i/>
                <w:sz w:val="16"/>
                <w:szCs w:val="16"/>
              </w:rPr>
              <w:t>к-т</w:t>
            </w:r>
            <w:proofErr w:type="spellEnd"/>
            <w:proofErr w:type="gramEnd"/>
          </w:p>
        </w:tc>
        <w:tc>
          <w:tcPr>
            <w:tcW w:w="2986" w:type="dxa"/>
            <w:vMerge w:val="restart"/>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r w:rsidRPr="008D6475">
              <w:rPr>
                <w:rFonts w:ascii="Tahoma" w:hAnsi="Tahoma" w:cs="Tahoma"/>
                <w:i/>
                <w:sz w:val="16"/>
                <w:szCs w:val="16"/>
              </w:rPr>
              <w:t>Увеличение мощности котельной с гарантированным обеспечением выработки тепловой энергии, снижение эксплуатационных затрат, повышение эксплуатационной надежности оборудования, снижение удельных норм расхода топлива</w:t>
            </w:r>
          </w:p>
        </w:tc>
        <w:tc>
          <w:tcPr>
            <w:tcW w:w="74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r w:rsidRPr="008D6475">
              <w:rPr>
                <w:rFonts w:ascii="Tahoma" w:hAnsi="Tahoma" w:cs="Tahoma"/>
                <w:i/>
                <w:sz w:val="16"/>
                <w:szCs w:val="16"/>
              </w:rPr>
              <w:t>1</w:t>
            </w:r>
          </w:p>
        </w:tc>
        <w:tc>
          <w:tcPr>
            <w:tcW w:w="9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r w:rsidRPr="008D6475">
              <w:rPr>
                <w:rFonts w:ascii="Tahoma" w:hAnsi="Tahoma" w:cs="Tahoma"/>
                <w:i/>
                <w:sz w:val="16"/>
                <w:szCs w:val="16"/>
              </w:rPr>
              <w:t>1</w:t>
            </w:r>
          </w:p>
        </w:tc>
        <w:tc>
          <w:tcPr>
            <w:tcW w:w="1140" w:type="dxa"/>
            <w:gridSpan w:val="3"/>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854"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r w:rsidRPr="008D6475">
              <w:rPr>
                <w:rFonts w:ascii="Tahoma" w:hAnsi="Tahoma" w:cs="Tahoma"/>
                <w:i/>
                <w:sz w:val="16"/>
                <w:szCs w:val="16"/>
              </w:rPr>
              <w:t>358,5</w:t>
            </w:r>
          </w:p>
        </w:tc>
        <w:tc>
          <w:tcPr>
            <w:tcW w:w="128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r w:rsidRPr="008D6475">
              <w:rPr>
                <w:rFonts w:ascii="Tahoma" w:hAnsi="Tahoma" w:cs="Tahoma"/>
                <w:i/>
                <w:sz w:val="16"/>
                <w:szCs w:val="16"/>
              </w:rPr>
              <w:t>358,5</w:t>
            </w:r>
          </w:p>
        </w:tc>
      </w:tr>
      <w:tr w:rsidR="00697C62" w:rsidRPr="008D6475" w:rsidTr="009813C6">
        <w:trPr>
          <w:trHeight w:val="162"/>
        </w:trPr>
        <w:tc>
          <w:tcPr>
            <w:tcW w:w="4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r w:rsidRPr="008D6475">
              <w:rPr>
                <w:rFonts w:ascii="Tahoma" w:hAnsi="Tahoma" w:cs="Tahoma"/>
                <w:i/>
                <w:sz w:val="16"/>
                <w:szCs w:val="16"/>
              </w:rPr>
              <w:t>1.2</w:t>
            </w:r>
          </w:p>
        </w:tc>
        <w:tc>
          <w:tcPr>
            <w:tcW w:w="2600"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r w:rsidRPr="008D6475">
              <w:rPr>
                <w:rFonts w:ascii="Tahoma" w:hAnsi="Tahoma" w:cs="Tahoma"/>
                <w:i/>
                <w:sz w:val="16"/>
                <w:szCs w:val="16"/>
              </w:rPr>
              <w:t xml:space="preserve">Реконструкция котельной с заменой оборудования, </w:t>
            </w:r>
            <w:proofErr w:type="gramStart"/>
            <w:r w:rsidRPr="008D6475">
              <w:rPr>
                <w:rFonts w:ascii="Tahoma" w:hAnsi="Tahoma" w:cs="Tahoma"/>
                <w:i/>
                <w:sz w:val="16"/>
                <w:szCs w:val="16"/>
              </w:rPr>
              <w:t>выработавших</w:t>
            </w:r>
            <w:proofErr w:type="gramEnd"/>
            <w:r w:rsidRPr="008D6475">
              <w:rPr>
                <w:rFonts w:ascii="Tahoma" w:hAnsi="Tahoma" w:cs="Tahoma"/>
                <w:i/>
                <w:sz w:val="16"/>
                <w:szCs w:val="16"/>
              </w:rPr>
              <w:t xml:space="preserve"> ресурс. </w:t>
            </w:r>
          </w:p>
          <w:p w:rsidR="00697C62" w:rsidRPr="008D6475" w:rsidRDefault="00697C62" w:rsidP="009813C6">
            <w:pPr>
              <w:rPr>
                <w:rFonts w:ascii="Tahoma" w:hAnsi="Tahoma" w:cs="Tahoma"/>
                <w:i/>
                <w:sz w:val="16"/>
                <w:szCs w:val="16"/>
              </w:rPr>
            </w:pPr>
          </w:p>
        </w:tc>
        <w:tc>
          <w:tcPr>
            <w:tcW w:w="5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roofErr w:type="spellStart"/>
            <w:proofErr w:type="gramStart"/>
            <w:r w:rsidRPr="008D6475">
              <w:rPr>
                <w:rFonts w:ascii="Tahoma" w:hAnsi="Tahoma" w:cs="Tahoma"/>
                <w:i/>
                <w:sz w:val="16"/>
                <w:szCs w:val="16"/>
              </w:rPr>
              <w:t>шт</w:t>
            </w:r>
            <w:proofErr w:type="spellEnd"/>
            <w:proofErr w:type="gramEnd"/>
          </w:p>
        </w:tc>
        <w:tc>
          <w:tcPr>
            <w:tcW w:w="2986" w:type="dxa"/>
            <w:vMerge/>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c>
          <w:tcPr>
            <w:tcW w:w="74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r w:rsidRPr="008D6475">
              <w:rPr>
                <w:rFonts w:ascii="Tahoma" w:hAnsi="Tahoma" w:cs="Tahoma"/>
                <w:i/>
                <w:sz w:val="16"/>
                <w:szCs w:val="16"/>
              </w:rPr>
              <w:t>3</w:t>
            </w:r>
          </w:p>
        </w:tc>
        <w:tc>
          <w:tcPr>
            <w:tcW w:w="9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r w:rsidRPr="008D6475">
              <w:rPr>
                <w:rFonts w:ascii="Tahoma" w:hAnsi="Tahoma" w:cs="Tahoma"/>
                <w:i/>
                <w:sz w:val="16"/>
                <w:szCs w:val="16"/>
              </w:rPr>
              <w:t>1</w:t>
            </w:r>
          </w:p>
        </w:tc>
        <w:tc>
          <w:tcPr>
            <w:tcW w:w="854"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r w:rsidRPr="008D6475">
              <w:rPr>
                <w:rFonts w:ascii="Tahoma" w:hAnsi="Tahoma" w:cs="Tahoma"/>
                <w:i/>
                <w:sz w:val="16"/>
                <w:szCs w:val="16"/>
              </w:rPr>
              <w:t>1</w:t>
            </w:r>
          </w:p>
        </w:tc>
        <w:tc>
          <w:tcPr>
            <w:tcW w:w="1140" w:type="dxa"/>
            <w:gridSpan w:val="3"/>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r w:rsidRPr="008D6475">
              <w:rPr>
                <w:rFonts w:ascii="Tahoma" w:hAnsi="Tahoma" w:cs="Tahoma"/>
                <w:i/>
                <w:sz w:val="16"/>
                <w:szCs w:val="16"/>
              </w:rPr>
              <w:t>1434</w:t>
            </w:r>
          </w:p>
        </w:tc>
        <w:tc>
          <w:tcPr>
            <w:tcW w:w="128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r w:rsidRPr="008D6475">
              <w:rPr>
                <w:rFonts w:ascii="Tahoma" w:hAnsi="Tahoma" w:cs="Tahoma"/>
                <w:i/>
                <w:sz w:val="16"/>
                <w:szCs w:val="16"/>
              </w:rPr>
              <w:t>358,5</w:t>
            </w:r>
          </w:p>
        </w:tc>
        <w:tc>
          <w:tcPr>
            <w:tcW w:w="1282" w:type="dxa"/>
            <w:gridSpan w:val="2"/>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r w:rsidRPr="008D6475">
              <w:rPr>
                <w:rFonts w:ascii="Tahoma" w:hAnsi="Tahoma" w:cs="Tahoma"/>
                <w:i/>
                <w:sz w:val="16"/>
                <w:szCs w:val="16"/>
              </w:rPr>
              <w:t>1075.5</w:t>
            </w:r>
          </w:p>
        </w:tc>
      </w:tr>
      <w:tr w:rsidR="00697C62" w:rsidRPr="008D6475" w:rsidTr="009813C6">
        <w:trPr>
          <w:trHeight w:val="162"/>
        </w:trPr>
        <w:tc>
          <w:tcPr>
            <w:tcW w:w="4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r w:rsidRPr="008D6475">
              <w:rPr>
                <w:rFonts w:ascii="Tahoma" w:hAnsi="Tahoma" w:cs="Tahoma"/>
                <w:i/>
                <w:sz w:val="16"/>
                <w:szCs w:val="16"/>
              </w:rPr>
              <w:t>1.3</w:t>
            </w:r>
          </w:p>
        </w:tc>
        <w:tc>
          <w:tcPr>
            <w:tcW w:w="2600"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r w:rsidRPr="008D6475">
              <w:rPr>
                <w:rFonts w:ascii="Tahoma" w:hAnsi="Tahoma" w:cs="Tahoma"/>
                <w:i/>
                <w:sz w:val="16"/>
                <w:szCs w:val="16"/>
              </w:rPr>
              <w:t>Разработка ПСД реконструкции разводящих сетей (2800 п</w:t>
            </w:r>
            <w:proofErr w:type="gramStart"/>
            <w:r w:rsidRPr="008D6475">
              <w:rPr>
                <w:rFonts w:ascii="Tahoma" w:hAnsi="Tahoma" w:cs="Tahoma"/>
                <w:i/>
                <w:sz w:val="16"/>
                <w:szCs w:val="16"/>
              </w:rPr>
              <w:t>.м</w:t>
            </w:r>
            <w:proofErr w:type="gramEnd"/>
            <w:r w:rsidRPr="008D6475">
              <w:rPr>
                <w:rFonts w:ascii="Tahoma" w:hAnsi="Tahoma" w:cs="Tahoma"/>
                <w:i/>
                <w:sz w:val="16"/>
                <w:szCs w:val="16"/>
              </w:rPr>
              <w:t>) от котельной до потребителей</w:t>
            </w:r>
          </w:p>
        </w:tc>
        <w:tc>
          <w:tcPr>
            <w:tcW w:w="5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roofErr w:type="spellStart"/>
            <w:proofErr w:type="gramStart"/>
            <w:r w:rsidRPr="008D6475">
              <w:rPr>
                <w:rFonts w:ascii="Tahoma" w:hAnsi="Tahoma" w:cs="Tahoma"/>
                <w:i/>
                <w:sz w:val="16"/>
                <w:szCs w:val="16"/>
              </w:rPr>
              <w:t>к-т</w:t>
            </w:r>
            <w:proofErr w:type="spellEnd"/>
            <w:proofErr w:type="gramEnd"/>
          </w:p>
        </w:tc>
        <w:tc>
          <w:tcPr>
            <w:tcW w:w="2986" w:type="dxa"/>
            <w:vMerge w:val="restart"/>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r w:rsidRPr="008D6475">
              <w:rPr>
                <w:rFonts w:ascii="Tahoma" w:hAnsi="Tahoma" w:cs="Tahoma"/>
                <w:i/>
                <w:sz w:val="16"/>
                <w:szCs w:val="16"/>
              </w:rPr>
              <w:t>Обеспечение заданного гидравлического режима, требуемой надежности теплоснабжения потребителей, снижение уровня износа объектов, повышение качества и надежности коммунальных услуг, значительное снижение тепловых потерь и как следствие уменьшение объемов потребляемого топлива</w:t>
            </w:r>
          </w:p>
        </w:tc>
        <w:tc>
          <w:tcPr>
            <w:tcW w:w="74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r w:rsidRPr="008D6475">
              <w:rPr>
                <w:rFonts w:ascii="Tahoma" w:hAnsi="Tahoma" w:cs="Tahoma"/>
                <w:i/>
                <w:sz w:val="16"/>
                <w:szCs w:val="16"/>
              </w:rPr>
              <w:t>1</w:t>
            </w:r>
          </w:p>
        </w:tc>
        <w:tc>
          <w:tcPr>
            <w:tcW w:w="9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r w:rsidRPr="008D6475">
              <w:rPr>
                <w:rFonts w:ascii="Tahoma" w:hAnsi="Tahoma" w:cs="Tahoma"/>
                <w:i/>
                <w:sz w:val="16"/>
                <w:szCs w:val="16"/>
              </w:rPr>
              <w:t>1</w:t>
            </w:r>
          </w:p>
        </w:tc>
        <w:tc>
          <w:tcPr>
            <w:tcW w:w="1140" w:type="dxa"/>
            <w:gridSpan w:val="3"/>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854"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r w:rsidRPr="008D6475">
              <w:rPr>
                <w:rFonts w:ascii="Tahoma" w:hAnsi="Tahoma" w:cs="Tahoma"/>
                <w:i/>
                <w:sz w:val="16"/>
                <w:szCs w:val="16"/>
              </w:rPr>
              <w:t>956</w:t>
            </w:r>
          </w:p>
        </w:tc>
        <w:tc>
          <w:tcPr>
            <w:tcW w:w="128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r w:rsidRPr="008D6475">
              <w:rPr>
                <w:rFonts w:ascii="Tahoma" w:hAnsi="Tahoma" w:cs="Tahoma"/>
                <w:i/>
                <w:sz w:val="16"/>
                <w:szCs w:val="16"/>
              </w:rPr>
              <w:t>131,5</w:t>
            </w:r>
          </w:p>
        </w:tc>
        <w:tc>
          <w:tcPr>
            <w:tcW w:w="1282" w:type="dxa"/>
            <w:gridSpan w:val="2"/>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r w:rsidRPr="008D6475">
              <w:rPr>
                <w:rFonts w:ascii="Tahoma" w:hAnsi="Tahoma" w:cs="Tahoma"/>
                <w:i/>
                <w:sz w:val="16"/>
                <w:szCs w:val="16"/>
              </w:rPr>
              <w:t>824,5</w:t>
            </w:r>
          </w:p>
        </w:tc>
      </w:tr>
      <w:tr w:rsidR="00697C62" w:rsidRPr="008D6475" w:rsidTr="009813C6">
        <w:trPr>
          <w:trHeight w:val="162"/>
        </w:trPr>
        <w:tc>
          <w:tcPr>
            <w:tcW w:w="4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r w:rsidRPr="008D6475">
              <w:rPr>
                <w:rFonts w:ascii="Tahoma" w:hAnsi="Tahoma" w:cs="Tahoma"/>
                <w:i/>
                <w:sz w:val="16"/>
                <w:szCs w:val="16"/>
              </w:rPr>
              <w:t>1.4</w:t>
            </w:r>
          </w:p>
        </w:tc>
        <w:tc>
          <w:tcPr>
            <w:tcW w:w="2600"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r w:rsidRPr="008D6475">
              <w:rPr>
                <w:rFonts w:ascii="Tahoma" w:hAnsi="Tahoma" w:cs="Tahoma"/>
                <w:i/>
                <w:sz w:val="16"/>
                <w:szCs w:val="16"/>
              </w:rPr>
              <w:t>Реконструкция разводящих сетей с заменой запорной арматуры, ветхих участков и тепловой изоляции</w:t>
            </w:r>
          </w:p>
        </w:tc>
        <w:tc>
          <w:tcPr>
            <w:tcW w:w="5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r w:rsidRPr="008D6475">
              <w:rPr>
                <w:rFonts w:ascii="Tahoma" w:hAnsi="Tahoma" w:cs="Tahoma"/>
                <w:i/>
                <w:sz w:val="16"/>
                <w:szCs w:val="16"/>
              </w:rPr>
              <w:t>п</w:t>
            </w:r>
            <w:proofErr w:type="gramStart"/>
            <w:r w:rsidRPr="008D6475">
              <w:rPr>
                <w:rFonts w:ascii="Tahoma" w:hAnsi="Tahoma" w:cs="Tahoma"/>
                <w:i/>
                <w:sz w:val="16"/>
                <w:szCs w:val="16"/>
              </w:rPr>
              <w:t>.м</w:t>
            </w:r>
            <w:proofErr w:type="gramEnd"/>
          </w:p>
        </w:tc>
        <w:tc>
          <w:tcPr>
            <w:tcW w:w="2986" w:type="dxa"/>
            <w:vMerge/>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c>
          <w:tcPr>
            <w:tcW w:w="74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r w:rsidRPr="008D6475">
              <w:rPr>
                <w:rFonts w:ascii="Tahoma" w:hAnsi="Tahoma" w:cs="Tahoma"/>
                <w:i/>
                <w:sz w:val="16"/>
                <w:szCs w:val="16"/>
              </w:rPr>
              <w:t>1933</w:t>
            </w:r>
          </w:p>
        </w:tc>
        <w:tc>
          <w:tcPr>
            <w:tcW w:w="9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r w:rsidRPr="008D6475">
              <w:rPr>
                <w:rFonts w:ascii="Tahoma" w:hAnsi="Tahoma" w:cs="Tahoma"/>
                <w:i/>
                <w:sz w:val="16"/>
                <w:szCs w:val="16"/>
              </w:rPr>
              <w:t>133</w:t>
            </w:r>
          </w:p>
        </w:tc>
        <w:tc>
          <w:tcPr>
            <w:tcW w:w="1140" w:type="dxa"/>
            <w:gridSpan w:val="3"/>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854"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r w:rsidRPr="008D6475">
              <w:rPr>
                <w:rFonts w:ascii="Tahoma" w:hAnsi="Tahoma" w:cs="Tahoma"/>
                <w:i/>
                <w:sz w:val="16"/>
                <w:szCs w:val="16"/>
              </w:rPr>
              <w:t>1800</w:t>
            </w:r>
          </w:p>
        </w:tc>
        <w:tc>
          <w:tcPr>
            <w:tcW w:w="1140" w:type="dxa"/>
            <w:gridSpan w:val="3"/>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r w:rsidRPr="008D6475">
              <w:rPr>
                <w:rFonts w:ascii="Tahoma" w:hAnsi="Tahoma" w:cs="Tahoma"/>
                <w:i/>
                <w:sz w:val="16"/>
                <w:szCs w:val="16"/>
              </w:rPr>
              <w:t>9691,5</w:t>
            </w:r>
          </w:p>
        </w:tc>
        <w:tc>
          <w:tcPr>
            <w:tcW w:w="128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r w:rsidRPr="008D6475">
              <w:rPr>
                <w:rFonts w:ascii="Tahoma" w:hAnsi="Tahoma" w:cs="Tahoma"/>
                <w:i/>
                <w:sz w:val="16"/>
                <w:szCs w:val="16"/>
              </w:rPr>
              <w:t>131,5</w:t>
            </w:r>
          </w:p>
        </w:tc>
        <w:tc>
          <w:tcPr>
            <w:tcW w:w="1282" w:type="dxa"/>
            <w:gridSpan w:val="2"/>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r w:rsidRPr="008D6475">
              <w:rPr>
                <w:rFonts w:ascii="Tahoma" w:hAnsi="Tahoma" w:cs="Tahoma"/>
                <w:i/>
                <w:sz w:val="16"/>
                <w:szCs w:val="16"/>
              </w:rPr>
              <w:t>9560</w:t>
            </w:r>
          </w:p>
        </w:tc>
      </w:tr>
      <w:tr w:rsidR="00697C62" w:rsidRPr="008D6475" w:rsidTr="009813C6">
        <w:trPr>
          <w:trHeight w:val="162"/>
        </w:trPr>
        <w:tc>
          <w:tcPr>
            <w:tcW w:w="4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3171" w:type="dxa"/>
            <w:gridSpan w:val="2"/>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298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74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9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854"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128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r>
      <w:tr w:rsidR="00697C62" w:rsidRPr="008D6475" w:rsidTr="009813C6">
        <w:trPr>
          <w:trHeight w:val="162"/>
        </w:trPr>
        <w:tc>
          <w:tcPr>
            <w:tcW w:w="49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2600"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c>
          <w:tcPr>
            <w:tcW w:w="5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2986"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74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9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854"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1282"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r>
      <w:tr w:rsidR="00697C62" w:rsidRPr="008D6475" w:rsidTr="009813C6">
        <w:trPr>
          <w:trHeight w:val="162"/>
        </w:trPr>
        <w:tc>
          <w:tcPr>
            <w:tcW w:w="495"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1</w:t>
            </w:r>
          </w:p>
        </w:tc>
        <w:tc>
          <w:tcPr>
            <w:tcW w:w="2600"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2</w:t>
            </w:r>
          </w:p>
        </w:tc>
        <w:tc>
          <w:tcPr>
            <w:tcW w:w="571"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3</w:t>
            </w:r>
          </w:p>
        </w:tc>
        <w:tc>
          <w:tcPr>
            <w:tcW w:w="2986"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4</w:t>
            </w:r>
          </w:p>
        </w:tc>
        <w:tc>
          <w:tcPr>
            <w:tcW w:w="748"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5</w:t>
            </w:r>
          </w:p>
        </w:tc>
        <w:tc>
          <w:tcPr>
            <w:tcW w:w="935"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6</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7</w:t>
            </w:r>
          </w:p>
        </w:tc>
        <w:tc>
          <w:tcPr>
            <w:tcW w:w="854"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8</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9</w:t>
            </w:r>
          </w:p>
        </w:tc>
        <w:tc>
          <w:tcPr>
            <w:tcW w:w="1282"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10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11</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jc w:val="center"/>
              <w:rPr>
                <w:rFonts w:ascii="Tahoma" w:hAnsi="Tahoma" w:cs="Tahoma"/>
                <w:i/>
                <w:sz w:val="16"/>
                <w:szCs w:val="16"/>
              </w:rPr>
            </w:pPr>
            <w:r w:rsidRPr="008D6475">
              <w:rPr>
                <w:rFonts w:ascii="Tahoma" w:hAnsi="Tahoma" w:cs="Tahoma"/>
                <w:i/>
                <w:sz w:val="16"/>
                <w:szCs w:val="16"/>
              </w:rPr>
              <w:t>12</w:t>
            </w:r>
          </w:p>
        </w:tc>
      </w:tr>
      <w:tr w:rsidR="00697C62" w:rsidRPr="008D6475" w:rsidTr="009813C6">
        <w:trPr>
          <w:trHeight w:val="162"/>
        </w:trPr>
        <w:tc>
          <w:tcPr>
            <w:tcW w:w="3095" w:type="dxa"/>
            <w:gridSpan w:val="2"/>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r w:rsidRPr="008D6475">
              <w:rPr>
                <w:rFonts w:ascii="Tahoma" w:hAnsi="Tahoma" w:cs="Tahoma"/>
                <w:i/>
                <w:sz w:val="16"/>
                <w:szCs w:val="16"/>
              </w:rPr>
              <w:t>Всего инвестиций за период, в т.ч.</w:t>
            </w:r>
          </w:p>
        </w:tc>
        <w:tc>
          <w:tcPr>
            <w:tcW w:w="5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2986"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c>
          <w:tcPr>
            <w:tcW w:w="74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9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854"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b/>
                <w:i/>
                <w:sz w:val="16"/>
                <w:szCs w:val="16"/>
              </w:rPr>
            </w:pPr>
          </w:p>
        </w:tc>
        <w:tc>
          <w:tcPr>
            <w:tcW w:w="1282"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b/>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b/>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b/>
                <w:i/>
                <w:sz w:val="16"/>
                <w:szCs w:val="16"/>
              </w:rPr>
            </w:pPr>
          </w:p>
        </w:tc>
      </w:tr>
      <w:tr w:rsidR="00697C62" w:rsidRPr="008D6475" w:rsidTr="009813C6">
        <w:trPr>
          <w:trHeight w:val="162"/>
        </w:trPr>
        <w:tc>
          <w:tcPr>
            <w:tcW w:w="3095" w:type="dxa"/>
            <w:gridSpan w:val="2"/>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r w:rsidRPr="008D6475">
              <w:rPr>
                <w:rFonts w:ascii="Tahoma" w:hAnsi="Tahoma" w:cs="Tahoma"/>
                <w:i/>
                <w:sz w:val="16"/>
                <w:szCs w:val="16"/>
              </w:rPr>
              <w:t>Собственные средства, из них:</w:t>
            </w:r>
          </w:p>
        </w:tc>
        <w:tc>
          <w:tcPr>
            <w:tcW w:w="5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2986"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c>
          <w:tcPr>
            <w:tcW w:w="74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9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854"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c>
          <w:tcPr>
            <w:tcW w:w="1282"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r>
      <w:tr w:rsidR="00697C62" w:rsidRPr="008D6475" w:rsidTr="009813C6">
        <w:trPr>
          <w:trHeight w:val="162"/>
        </w:trPr>
        <w:tc>
          <w:tcPr>
            <w:tcW w:w="3095" w:type="dxa"/>
            <w:gridSpan w:val="2"/>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roofErr w:type="gramStart"/>
            <w:r w:rsidRPr="008D6475">
              <w:rPr>
                <w:rFonts w:ascii="Tahoma" w:hAnsi="Tahoma" w:cs="Tahoma"/>
                <w:i/>
                <w:sz w:val="16"/>
                <w:szCs w:val="16"/>
              </w:rPr>
              <w:lastRenderedPageBreak/>
              <w:t>Прибыль</w:t>
            </w:r>
            <w:proofErr w:type="gramEnd"/>
            <w:r w:rsidRPr="008D6475">
              <w:rPr>
                <w:rFonts w:ascii="Tahoma" w:hAnsi="Tahoma" w:cs="Tahoma"/>
                <w:i/>
                <w:sz w:val="16"/>
                <w:szCs w:val="16"/>
              </w:rPr>
              <w:t xml:space="preserve"> направляемая на инвестиции</w:t>
            </w:r>
          </w:p>
        </w:tc>
        <w:tc>
          <w:tcPr>
            <w:tcW w:w="5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2986"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c>
          <w:tcPr>
            <w:tcW w:w="74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9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854"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c>
          <w:tcPr>
            <w:tcW w:w="1282"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r>
      <w:tr w:rsidR="00697C62" w:rsidRPr="008D6475" w:rsidTr="009813C6">
        <w:trPr>
          <w:trHeight w:val="162"/>
        </w:trPr>
        <w:tc>
          <w:tcPr>
            <w:tcW w:w="3095" w:type="dxa"/>
            <w:gridSpan w:val="2"/>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r w:rsidRPr="008D6475">
              <w:rPr>
                <w:rFonts w:ascii="Tahoma" w:hAnsi="Tahoma" w:cs="Tahoma"/>
                <w:i/>
                <w:sz w:val="16"/>
                <w:szCs w:val="16"/>
              </w:rPr>
              <w:t>Амортизация</w:t>
            </w:r>
          </w:p>
        </w:tc>
        <w:tc>
          <w:tcPr>
            <w:tcW w:w="5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2986"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c>
          <w:tcPr>
            <w:tcW w:w="74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9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854"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c>
          <w:tcPr>
            <w:tcW w:w="1282"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r>
      <w:tr w:rsidR="00697C62" w:rsidRPr="008D6475" w:rsidTr="009813C6">
        <w:trPr>
          <w:trHeight w:val="162"/>
        </w:trPr>
        <w:tc>
          <w:tcPr>
            <w:tcW w:w="3095" w:type="dxa"/>
            <w:gridSpan w:val="2"/>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r w:rsidRPr="008D6475">
              <w:rPr>
                <w:rFonts w:ascii="Tahoma" w:hAnsi="Tahoma" w:cs="Tahoma"/>
                <w:i/>
                <w:sz w:val="16"/>
                <w:szCs w:val="16"/>
              </w:rPr>
              <w:t>Бюджетные средства, из них:</w:t>
            </w:r>
          </w:p>
        </w:tc>
        <w:tc>
          <w:tcPr>
            <w:tcW w:w="5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2986"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c>
          <w:tcPr>
            <w:tcW w:w="74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9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854"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c>
          <w:tcPr>
            <w:tcW w:w="1282"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r>
      <w:tr w:rsidR="00697C62" w:rsidRPr="008D6475" w:rsidTr="009813C6">
        <w:trPr>
          <w:trHeight w:val="162"/>
        </w:trPr>
        <w:tc>
          <w:tcPr>
            <w:tcW w:w="3095" w:type="dxa"/>
            <w:gridSpan w:val="2"/>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r w:rsidRPr="008D6475">
              <w:rPr>
                <w:rFonts w:ascii="Tahoma" w:hAnsi="Tahoma" w:cs="Tahoma"/>
                <w:i/>
                <w:sz w:val="16"/>
                <w:szCs w:val="16"/>
              </w:rPr>
              <w:t>Областной бюджет</w:t>
            </w:r>
          </w:p>
        </w:tc>
        <w:tc>
          <w:tcPr>
            <w:tcW w:w="5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2986"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c>
          <w:tcPr>
            <w:tcW w:w="74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9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854"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c>
          <w:tcPr>
            <w:tcW w:w="1282"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r>
      <w:tr w:rsidR="00697C62" w:rsidRPr="008D6475" w:rsidTr="009813C6">
        <w:trPr>
          <w:trHeight w:val="162"/>
        </w:trPr>
        <w:tc>
          <w:tcPr>
            <w:tcW w:w="3095" w:type="dxa"/>
            <w:gridSpan w:val="2"/>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r w:rsidRPr="008D6475">
              <w:rPr>
                <w:rFonts w:ascii="Tahoma" w:hAnsi="Tahoma" w:cs="Tahoma"/>
                <w:i/>
                <w:sz w:val="16"/>
                <w:szCs w:val="16"/>
              </w:rPr>
              <w:t>Местный бюджет</w:t>
            </w:r>
          </w:p>
        </w:tc>
        <w:tc>
          <w:tcPr>
            <w:tcW w:w="57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2986"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c>
          <w:tcPr>
            <w:tcW w:w="74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935"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854"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c>
          <w:tcPr>
            <w:tcW w:w="1282"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rPr>
                <w:rFonts w:ascii="Tahoma" w:hAnsi="Tahoma" w:cs="Tahoma"/>
                <w:i/>
                <w:sz w:val="16"/>
                <w:szCs w:val="16"/>
              </w:rPr>
            </w:pPr>
          </w:p>
        </w:tc>
      </w:tr>
    </w:tbl>
    <w:p w:rsidR="00697C62" w:rsidRPr="008D6475" w:rsidRDefault="00697C62" w:rsidP="00697C62">
      <w:pPr>
        <w:autoSpaceDE w:val="0"/>
        <w:ind w:right="-145"/>
        <w:jc w:val="center"/>
        <w:rPr>
          <w:rFonts w:ascii="Tahoma" w:hAnsi="Tahoma" w:cs="Tahoma"/>
          <w:i/>
          <w:sz w:val="16"/>
          <w:szCs w:val="16"/>
        </w:rPr>
      </w:pPr>
    </w:p>
    <w:p w:rsidR="00697C62" w:rsidRPr="008D6475" w:rsidRDefault="00697C62" w:rsidP="00697C62">
      <w:pPr>
        <w:pStyle w:val="af2"/>
        <w:spacing w:before="120"/>
        <w:jc w:val="both"/>
        <w:rPr>
          <w:rFonts w:ascii="Tahoma" w:hAnsi="Tahoma" w:cs="Tahoma"/>
          <w:i/>
          <w:sz w:val="16"/>
          <w:szCs w:val="16"/>
        </w:rPr>
      </w:pPr>
      <w:r w:rsidRPr="008D6475">
        <w:rPr>
          <w:rFonts w:ascii="Tahoma" w:hAnsi="Tahoma" w:cs="Tahoma"/>
          <w:b/>
          <w:i/>
          <w:sz w:val="16"/>
          <w:szCs w:val="16"/>
        </w:rPr>
        <w:t>Примечание:</w:t>
      </w:r>
      <w:r w:rsidRPr="008D6475">
        <w:rPr>
          <w:rFonts w:ascii="Tahoma" w:hAnsi="Tahoma" w:cs="Tahoma"/>
          <w:i/>
          <w:sz w:val="16"/>
          <w:szCs w:val="16"/>
        </w:rPr>
        <w:t xml:space="preserve">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697C62" w:rsidRPr="008D6475" w:rsidRDefault="00697C62" w:rsidP="00697C62">
      <w:pPr>
        <w:jc w:val="both"/>
        <w:rPr>
          <w:rFonts w:ascii="Tahoma" w:hAnsi="Tahoma" w:cs="Tahoma"/>
          <w:b/>
          <w:i/>
          <w:sz w:val="16"/>
          <w:szCs w:val="16"/>
        </w:rPr>
      </w:pPr>
    </w:p>
    <w:p w:rsidR="00697C62" w:rsidRPr="008D6475" w:rsidRDefault="00697C62" w:rsidP="00697C62">
      <w:pPr>
        <w:jc w:val="both"/>
        <w:rPr>
          <w:rFonts w:ascii="Tahoma" w:hAnsi="Tahoma" w:cs="Tahoma"/>
          <w:b/>
          <w:i/>
          <w:sz w:val="16"/>
          <w:szCs w:val="16"/>
        </w:rPr>
      </w:pPr>
    </w:p>
    <w:p w:rsidR="00697C62" w:rsidRPr="008D6475" w:rsidRDefault="00697C62" w:rsidP="00697C62">
      <w:pPr>
        <w:jc w:val="both"/>
        <w:rPr>
          <w:rFonts w:ascii="Tahoma" w:hAnsi="Tahoma" w:cs="Tahoma"/>
          <w:b/>
          <w:i/>
          <w:sz w:val="16"/>
          <w:szCs w:val="16"/>
        </w:rPr>
      </w:pPr>
    </w:p>
    <w:p w:rsidR="00697C62" w:rsidRPr="008D6475" w:rsidRDefault="00697C62" w:rsidP="00697C62">
      <w:pPr>
        <w:jc w:val="both"/>
        <w:rPr>
          <w:rFonts w:ascii="Tahoma" w:hAnsi="Tahoma" w:cs="Tahoma"/>
          <w:b/>
          <w:i/>
          <w:sz w:val="16"/>
          <w:szCs w:val="16"/>
        </w:rPr>
      </w:pPr>
    </w:p>
    <w:p w:rsidR="00697C62" w:rsidRPr="008D6475" w:rsidRDefault="00697C62" w:rsidP="00697C62">
      <w:pPr>
        <w:jc w:val="both"/>
        <w:rPr>
          <w:rFonts w:ascii="Tahoma" w:hAnsi="Tahoma" w:cs="Tahoma"/>
          <w:b/>
          <w:i/>
          <w:sz w:val="16"/>
          <w:szCs w:val="16"/>
        </w:rPr>
      </w:pPr>
    </w:p>
    <w:p w:rsidR="00697C62" w:rsidRPr="008D6475" w:rsidRDefault="00697C62" w:rsidP="00697C62">
      <w:pPr>
        <w:rPr>
          <w:rFonts w:ascii="Tahoma" w:hAnsi="Tahoma" w:cs="Tahoma"/>
          <w:b/>
          <w:i/>
          <w:sz w:val="16"/>
          <w:szCs w:val="16"/>
        </w:rPr>
        <w:sectPr w:rsidR="00697C62" w:rsidRPr="008D6475">
          <w:pgSz w:w="16838" w:h="11906" w:orient="landscape"/>
          <w:pgMar w:top="1701" w:right="1134" w:bottom="851" w:left="1134" w:header="709" w:footer="709" w:gutter="0"/>
          <w:cols w:space="720"/>
        </w:sectPr>
      </w:pPr>
    </w:p>
    <w:p w:rsidR="00697C62" w:rsidRPr="008D6475" w:rsidRDefault="00697C62" w:rsidP="00697C62">
      <w:pPr>
        <w:spacing w:line="228" w:lineRule="auto"/>
        <w:jc w:val="both"/>
        <w:rPr>
          <w:rFonts w:ascii="Tahoma" w:hAnsi="Tahoma" w:cs="Tahoma"/>
          <w:b/>
          <w:i/>
          <w:sz w:val="16"/>
          <w:szCs w:val="16"/>
        </w:rPr>
      </w:pPr>
      <w:r w:rsidRPr="008D6475">
        <w:rPr>
          <w:rFonts w:ascii="Tahoma" w:hAnsi="Tahoma" w:cs="Tahoma"/>
          <w:b/>
          <w:i/>
          <w:sz w:val="16"/>
          <w:szCs w:val="16"/>
        </w:rPr>
        <w:lastRenderedPageBreak/>
        <w:t>Раздел 8.Решение об определении единой теплоснабжающей организации.</w:t>
      </w:r>
    </w:p>
    <w:p w:rsidR="00697C62" w:rsidRPr="008D6475" w:rsidRDefault="00697C62" w:rsidP="00697C62">
      <w:pPr>
        <w:spacing w:line="228" w:lineRule="auto"/>
        <w:jc w:val="both"/>
        <w:rPr>
          <w:rFonts w:ascii="Tahoma" w:hAnsi="Tahoma" w:cs="Tahoma"/>
          <w:b/>
          <w:i/>
          <w:sz w:val="16"/>
          <w:szCs w:val="16"/>
        </w:rPr>
      </w:pPr>
    </w:p>
    <w:p w:rsidR="00697C62" w:rsidRPr="008D6475" w:rsidRDefault="00697C62" w:rsidP="00697C62">
      <w:pPr>
        <w:spacing w:line="228" w:lineRule="auto"/>
        <w:ind w:firstLine="360"/>
        <w:jc w:val="both"/>
        <w:rPr>
          <w:rFonts w:ascii="Tahoma" w:hAnsi="Tahoma" w:cs="Tahoma"/>
          <w:i/>
          <w:sz w:val="16"/>
          <w:szCs w:val="16"/>
        </w:rPr>
      </w:pPr>
      <w:r w:rsidRPr="008D6475">
        <w:rPr>
          <w:rFonts w:ascii="Tahoma" w:hAnsi="Tahoma" w:cs="Tahoma"/>
          <w:i/>
          <w:sz w:val="16"/>
          <w:szCs w:val="16"/>
        </w:rPr>
        <w:t>Основная часть многоквартирного жилого фонда, общественные здания подключены к централизованной системе теплоснабжения, которая состоит из котельных, центральных тепловых пунктов (ЦТП) и тепловых сетей. Эксплуатацию котельных и тепловых сетей на территории поселения осуществляет ООО «</w:t>
      </w:r>
      <w:proofErr w:type="spellStart"/>
      <w:r w:rsidRPr="008D6475">
        <w:rPr>
          <w:rFonts w:ascii="Tahoma" w:hAnsi="Tahoma" w:cs="Tahoma"/>
          <w:i/>
          <w:sz w:val="16"/>
          <w:szCs w:val="16"/>
        </w:rPr>
        <w:t>Теплогазсервис</w:t>
      </w:r>
      <w:proofErr w:type="spellEnd"/>
      <w:r w:rsidRPr="008D6475">
        <w:rPr>
          <w:rFonts w:ascii="Tahoma" w:hAnsi="Tahoma" w:cs="Tahoma"/>
          <w:i/>
          <w:sz w:val="16"/>
          <w:szCs w:val="16"/>
        </w:rPr>
        <w:t>».</w:t>
      </w:r>
    </w:p>
    <w:p w:rsidR="00697C62" w:rsidRPr="008D6475" w:rsidRDefault="00697C62" w:rsidP="00697C62">
      <w:pPr>
        <w:spacing w:line="228" w:lineRule="auto"/>
        <w:ind w:firstLine="360"/>
        <w:jc w:val="both"/>
        <w:rPr>
          <w:rFonts w:ascii="Tahoma" w:hAnsi="Tahoma" w:cs="Tahoma"/>
          <w:b/>
          <w:i/>
          <w:sz w:val="16"/>
          <w:szCs w:val="16"/>
        </w:rPr>
      </w:pPr>
      <w:r w:rsidRPr="008D6475">
        <w:rPr>
          <w:rFonts w:ascii="Tahoma" w:hAnsi="Tahoma" w:cs="Tahoma"/>
          <w:i/>
          <w:sz w:val="16"/>
          <w:szCs w:val="16"/>
        </w:rPr>
        <w:t xml:space="preserve"> Зона деятельности единой теплоснабжающей организации охватывает всю территорию поселения, так как она осуществляет теплоснабжение объектов многоквартирного жилого фонда, социально значимых объектов бюджетной сферы, прочих потребителей, находящихся в населенных пунктах.</w:t>
      </w:r>
    </w:p>
    <w:p w:rsidR="00697C62" w:rsidRPr="008D6475" w:rsidRDefault="00697C62" w:rsidP="00697C62">
      <w:pPr>
        <w:spacing w:line="228" w:lineRule="auto"/>
        <w:jc w:val="both"/>
        <w:rPr>
          <w:rFonts w:ascii="Tahoma" w:hAnsi="Tahoma" w:cs="Tahoma"/>
          <w:b/>
          <w:i/>
          <w:sz w:val="16"/>
          <w:szCs w:val="16"/>
        </w:rPr>
      </w:pPr>
    </w:p>
    <w:p w:rsidR="00697C62" w:rsidRPr="008D6475" w:rsidRDefault="00697C62" w:rsidP="00697C62">
      <w:pPr>
        <w:spacing w:line="228" w:lineRule="auto"/>
        <w:jc w:val="both"/>
        <w:rPr>
          <w:rFonts w:ascii="Tahoma" w:hAnsi="Tahoma" w:cs="Tahoma"/>
          <w:b/>
          <w:i/>
          <w:sz w:val="16"/>
          <w:szCs w:val="16"/>
        </w:rPr>
      </w:pPr>
      <w:r w:rsidRPr="008D6475">
        <w:rPr>
          <w:rFonts w:ascii="Tahoma" w:hAnsi="Tahoma" w:cs="Tahoma"/>
          <w:b/>
          <w:i/>
          <w:sz w:val="16"/>
          <w:szCs w:val="16"/>
        </w:rPr>
        <w:t>Раздел 9.Решения о распределении тепловой нагрузки между источниками тепловой энергии.</w:t>
      </w:r>
    </w:p>
    <w:p w:rsidR="00697C62" w:rsidRPr="008D6475" w:rsidRDefault="00697C62" w:rsidP="00697C62">
      <w:pPr>
        <w:spacing w:line="228" w:lineRule="auto"/>
        <w:jc w:val="both"/>
        <w:rPr>
          <w:rFonts w:ascii="Tahoma" w:hAnsi="Tahoma" w:cs="Tahoma"/>
          <w:b/>
          <w:i/>
          <w:sz w:val="16"/>
          <w:szCs w:val="16"/>
        </w:rPr>
      </w:pPr>
    </w:p>
    <w:p w:rsidR="00697C62" w:rsidRPr="008D6475" w:rsidRDefault="00697C62" w:rsidP="00697C62">
      <w:pPr>
        <w:spacing w:line="228" w:lineRule="auto"/>
        <w:ind w:firstLine="708"/>
        <w:jc w:val="both"/>
        <w:rPr>
          <w:rFonts w:ascii="Tahoma" w:hAnsi="Tahoma" w:cs="Tahoma"/>
          <w:i/>
          <w:sz w:val="16"/>
          <w:szCs w:val="16"/>
        </w:rPr>
      </w:pPr>
      <w:r w:rsidRPr="008D6475">
        <w:rPr>
          <w:rFonts w:ascii="Tahoma" w:hAnsi="Tahoma" w:cs="Tahoma"/>
          <w:i/>
          <w:sz w:val="16"/>
          <w:szCs w:val="16"/>
        </w:rPr>
        <w:t>Решения о загрузке источников тепловой энергии, распределении (перераспределении) тепловой нагрузки потребителей тепловой энергии  между источниками тепловой энергии, поставляющими тепловую энергию в данной системе, будут иметь следующий вид:</w:t>
      </w:r>
    </w:p>
    <w:p w:rsidR="00697C62" w:rsidRPr="008D6475" w:rsidRDefault="00697C62" w:rsidP="00697C62">
      <w:pPr>
        <w:spacing w:line="228" w:lineRule="auto"/>
        <w:jc w:val="center"/>
        <w:rPr>
          <w:rFonts w:ascii="Tahoma" w:hAnsi="Tahoma" w:cs="Tahoma"/>
          <w:i/>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2024"/>
        <w:gridCol w:w="2761"/>
      </w:tblGrid>
      <w:tr w:rsidR="00697C62" w:rsidRPr="008D6475" w:rsidTr="009813C6">
        <w:tc>
          <w:tcPr>
            <w:tcW w:w="648"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 xml:space="preserve">№ </w:t>
            </w:r>
            <w:proofErr w:type="spellStart"/>
            <w:proofErr w:type="gramStart"/>
            <w:r w:rsidRPr="008D6475">
              <w:rPr>
                <w:rFonts w:ascii="Tahoma" w:hAnsi="Tahoma" w:cs="Tahoma"/>
                <w:i/>
                <w:sz w:val="16"/>
                <w:szCs w:val="16"/>
              </w:rPr>
              <w:t>п</w:t>
            </w:r>
            <w:proofErr w:type="spellEnd"/>
            <w:proofErr w:type="gramEnd"/>
            <w:r w:rsidRPr="008D6475">
              <w:rPr>
                <w:rFonts w:ascii="Tahoma" w:hAnsi="Tahoma" w:cs="Tahoma"/>
                <w:i/>
                <w:sz w:val="16"/>
                <w:szCs w:val="16"/>
              </w:rPr>
              <w:t>/</w:t>
            </w:r>
            <w:proofErr w:type="spellStart"/>
            <w:r w:rsidRPr="008D6475">
              <w:rPr>
                <w:rFonts w:ascii="Tahoma" w:hAnsi="Tahoma" w:cs="Tahoma"/>
                <w:i/>
                <w:sz w:val="16"/>
                <w:szCs w:val="16"/>
              </w:rPr>
              <w:t>п</w:t>
            </w:r>
            <w:proofErr w:type="spellEnd"/>
          </w:p>
        </w:tc>
        <w:tc>
          <w:tcPr>
            <w:tcW w:w="3180"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Наименование котельной</w:t>
            </w:r>
          </w:p>
        </w:tc>
        <w:tc>
          <w:tcPr>
            <w:tcW w:w="2024"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Установленная мощность, Гкал/час</w:t>
            </w:r>
          </w:p>
        </w:tc>
        <w:tc>
          <w:tcPr>
            <w:tcW w:w="2761" w:type="dxa"/>
            <w:tcBorders>
              <w:top w:val="single" w:sz="4" w:space="0" w:color="auto"/>
              <w:left w:val="single" w:sz="4" w:space="0" w:color="auto"/>
              <w:bottom w:val="single" w:sz="4" w:space="0" w:color="auto"/>
              <w:right w:val="single" w:sz="4" w:space="0" w:color="auto"/>
            </w:tcBorders>
            <w:vAlign w:val="center"/>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Подключенная тепловая нагрузка, Гкал/час</w:t>
            </w:r>
          </w:p>
        </w:tc>
      </w:tr>
      <w:tr w:rsidR="00697C62" w:rsidRPr="008D6475" w:rsidTr="009813C6">
        <w:tc>
          <w:tcPr>
            <w:tcW w:w="64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rPr>
                <w:rFonts w:ascii="Tahoma" w:hAnsi="Tahoma" w:cs="Tahoma"/>
                <w:i/>
                <w:sz w:val="16"/>
                <w:szCs w:val="16"/>
              </w:rPr>
            </w:pPr>
            <w:r w:rsidRPr="008D6475">
              <w:rPr>
                <w:rFonts w:ascii="Tahoma" w:hAnsi="Tahoma" w:cs="Tahoma"/>
                <w:i/>
                <w:sz w:val="16"/>
                <w:szCs w:val="16"/>
              </w:rPr>
              <w:t>1.</w:t>
            </w:r>
          </w:p>
        </w:tc>
        <w:tc>
          <w:tcPr>
            <w:tcW w:w="3180"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rPr>
                <w:rFonts w:ascii="Tahoma" w:hAnsi="Tahoma" w:cs="Tahoma"/>
                <w:i/>
                <w:sz w:val="16"/>
                <w:szCs w:val="16"/>
              </w:rPr>
            </w:pPr>
          </w:p>
        </w:tc>
        <w:tc>
          <w:tcPr>
            <w:tcW w:w="2024"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2,42</w:t>
            </w:r>
          </w:p>
        </w:tc>
        <w:tc>
          <w:tcPr>
            <w:tcW w:w="276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2,07</w:t>
            </w:r>
          </w:p>
        </w:tc>
      </w:tr>
      <w:tr w:rsidR="00697C62" w:rsidRPr="008D6475" w:rsidTr="009813C6">
        <w:tc>
          <w:tcPr>
            <w:tcW w:w="64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rPr>
                <w:rFonts w:ascii="Tahoma" w:hAnsi="Tahoma" w:cs="Tahoma"/>
                <w:i/>
                <w:sz w:val="16"/>
                <w:szCs w:val="16"/>
              </w:rPr>
            </w:pPr>
            <w:r w:rsidRPr="008D6475">
              <w:rPr>
                <w:rFonts w:ascii="Tahoma" w:hAnsi="Tahoma" w:cs="Tahoma"/>
                <w:i/>
                <w:sz w:val="16"/>
                <w:szCs w:val="16"/>
              </w:rPr>
              <w:t>2.</w:t>
            </w:r>
          </w:p>
        </w:tc>
        <w:tc>
          <w:tcPr>
            <w:tcW w:w="3180"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rPr>
                <w:rFonts w:ascii="Tahoma" w:hAnsi="Tahoma" w:cs="Tahoma"/>
                <w:i/>
                <w:sz w:val="16"/>
                <w:szCs w:val="16"/>
              </w:rPr>
            </w:pPr>
          </w:p>
        </w:tc>
        <w:tc>
          <w:tcPr>
            <w:tcW w:w="2024"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1,08</w:t>
            </w:r>
          </w:p>
        </w:tc>
        <w:tc>
          <w:tcPr>
            <w:tcW w:w="276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sz w:val="16"/>
                <w:szCs w:val="16"/>
              </w:rPr>
            </w:pPr>
            <w:r w:rsidRPr="008D6475">
              <w:rPr>
                <w:rFonts w:ascii="Tahoma" w:hAnsi="Tahoma" w:cs="Tahoma"/>
                <w:i/>
                <w:sz w:val="16"/>
                <w:szCs w:val="16"/>
              </w:rPr>
              <w:t>0,669</w:t>
            </w:r>
          </w:p>
        </w:tc>
      </w:tr>
      <w:tr w:rsidR="00697C62" w:rsidRPr="008D6475" w:rsidTr="009813C6">
        <w:trPr>
          <w:trHeight w:val="389"/>
        </w:trPr>
        <w:tc>
          <w:tcPr>
            <w:tcW w:w="648"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rPr>
                <w:rFonts w:ascii="Tahoma" w:hAnsi="Tahoma" w:cs="Tahoma"/>
                <w:i/>
                <w:sz w:val="16"/>
                <w:szCs w:val="16"/>
              </w:rPr>
            </w:pPr>
          </w:p>
        </w:tc>
        <w:tc>
          <w:tcPr>
            <w:tcW w:w="3180"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rPr>
                <w:rFonts w:ascii="Tahoma" w:hAnsi="Tahoma" w:cs="Tahoma"/>
                <w:i/>
                <w:sz w:val="16"/>
                <w:szCs w:val="16"/>
              </w:rPr>
            </w:pPr>
          </w:p>
        </w:tc>
        <w:tc>
          <w:tcPr>
            <w:tcW w:w="2024"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sz w:val="16"/>
                <w:szCs w:val="16"/>
              </w:rPr>
            </w:pPr>
          </w:p>
        </w:tc>
        <w:tc>
          <w:tcPr>
            <w:tcW w:w="2761" w:type="dxa"/>
            <w:tcBorders>
              <w:top w:val="single" w:sz="4" w:space="0" w:color="auto"/>
              <w:left w:val="single" w:sz="4" w:space="0" w:color="auto"/>
              <w:bottom w:val="single" w:sz="4" w:space="0" w:color="auto"/>
              <w:right w:val="single" w:sz="4" w:space="0" w:color="auto"/>
            </w:tcBorders>
          </w:tcPr>
          <w:p w:rsidR="00697C62" w:rsidRPr="008D6475" w:rsidRDefault="00697C62" w:rsidP="009813C6">
            <w:pPr>
              <w:spacing w:line="228" w:lineRule="auto"/>
              <w:jc w:val="center"/>
              <w:rPr>
                <w:rFonts w:ascii="Tahoma" w:hAnsi="Tahoma" w:cs="Tahoma"/>
                <w:i/>
                <w:sz w:val="16"/>
                <w:szCs w:val="16"/>
              </w:rPr>
            </w:pPr>
          </w:p>
        </w:tc>
      </w:tr>
    </w:tbl>
    <w:p w:rsidR="00697C62" w:rsidRPr="008D6475" w:rsidRDefault="00697C62" w:rsidP="00697C62">
      <w:pPr>
        <w:spacing w:line="228" w:lineRule="auto"/>
        <w:jc w:val="both"/>
        <w:rPr>
          <w:rFonts w:ascii="Tahoma" w:hAnsi="Tahoma" w:cs="Tahoma"/>
          <w:b/>
          <w:i/>
          <w:sz w:val="16"/>
          <w:szCs w:val="16"/>
        </w:rPr>
      </w:pPr>
    </w:p>
    <w:p w:rsidR="00697C62" w:rsidRPr="008D6475" w:rsidRDefault="00697C62" w:rsidP="00697C62">
      <w:pPr>
        <w:spacing w:line="228" w:lineRule="auto"/>
        <w:jc w:val="both"/>
        <w:rPr>
          <w:rFonts w:ascii="Tahoma" w:hAnsi="Tahoma" w:cs="Tahoma"/>
          <w:b/>
          <w:i/>
          <w:sz w:val="16"/>
          <w:szCs w:val="16"/>
        </w:rPr>
      </w:pPr>
    </w:p>
    <w:p w:rsidR="00697C62" w:rsidRPr="008D6475" w:rsidRDefault="00697C62" w:rsidP="00697C62">
      <w:pPr>
        <w:spacing w:line="228" w:lineRule="auto"/>
        <w:ind w:firstLine="709"/>
        <w:jc w:val="both"/>
        <w:rPr>
          <w:rFonts w:ascii="Tahoma" w:hAnsi="Tahoma" w:cs="Tahoma"/>
          <w:i/>
          <w:sz w:val="16"/>
          <w:szCs w:val="16"/>
        </w:rPr>
      </w:pPr>
      <w:r w:rsidRPr="008D6475">
        <w:rPr>
          <w:rFonts w:ascii="Tahoma" w:hAnsi="Tahoma" w:cs="Tahoma"/>
          <w:i/>
          <w:sz w:val="16"/>
          <w:szCs w:val="16"/>
        </w:rPr>
        <w:t xml:space="preserve"> Распределение тепловой нагрузки между источниками тепловой энергии, в том числе определение условий, при наличии которых существует возможность поставок тепловой энергии при сохранении надежности теплоснабжения.</w:t>
      </w:r>
    </w:p>
    <w:p w:rsidR="00697C62" w:rsidRPr="008D6475" w:rsidRDefault="00697C62" w:rsidP="00697C62">
      <w:pPr>
        <w:spacing w:line="228" w:lineRule="auto"/>
        <w:ind w:firstLine="709"/>
        <w:jc w:val="both"/>
        <w:rPr>
          <w:rFonts w:ascii="Tahoma" w:hAnsi="Tahoma" w:cs="Tahoma"/>
          <w:b/>
          <w:i/>
          <w:sz w:val="16"/>
          <w:szCs w:val="16"/>
        </w:rPr>
      </w:pPr>
    </w:p>
    <w:p w:rsidR="00697C62" w:rsidRPr="008D6475" w:rsidRDefault="00697C62" w:rsidP="00697C62">
      <w:pPr>
        <w:spacing w:line="228" w:lineRule="auto"/>
        <w:ind w:firstLine="709"/>
        <w:jc w:val="both"/>
        <w:rPr>
          <w:rFonts w:ascii="Tahoma" w:hAnsi="Tahoma" w:cs="Tahoma"/>
          <w:i/>
          <w:sz w:val="16"/>
          <w:szCs w:val="16"/>
        </w:rPr>
      </w:pPr>
      <w:r w:rsidRPr="008D6475">
        <w:rPr>
          <w:rFonts w:ascii="Tahoma" w:hAnsi="Tahoma" w:cs="Tahoma"/>
          <w:i/>
          <w:sz w:val="16"/>
          <w:szCs w:val="16"/>
        </w:rPr>
        <w:t>Перераспределение тепловой нагрузки между источниками тепловой энергии невозможно. Источники тепловой энергии между собой технологически не связаны.</w:t>
      </w:r>
    </w:p>
    <w:p w:rsidR="00697C62" w:rsidRPr="008D6475" w:rsidRDefault="00697C62" w:rsidP="00697C62">
      <w:pPr>
        <w:spacing w:line="228" w:lineRule="auto"/>
        <w:jc w:val="both"/>
        <w:rPr>
          <w:rFonts w:ascii="Tahoma" w:hAnsi="Tahoma" w:cs="Tahoma"/>
          <w:b/>
          <w:i/>
          <w:sz w:val="16"/>
          <w:szCs w:val="16"/>
        </w:rPr>
      </w:pPr>
    </w:p>
    <w:p w:rsidR="00697C62" w:rsidRPr="008D6475" w:rsidRDefault="00697C62" w:rsidP="00697C62">
      <w:pPr>
        <w:spacing w:line="228" w:lineRule="auto"/>
        <w:jc w:val="both"/>
        <w:rPr>
          <w:rFonts w:ascii="Tahoma" w:hAnsi="Tahoma" w:cs="Tahoma"/>
          <w:b/>
          <w:i/>
          <w:sz w:val="16"/>
          <w:szCs w:val="16"/>
        </w:rPr>
      </w:pPr>
    </w:p>
    <w:p w:rsidR="00697C62" w:rsidRPr="008D6475" w:rsidRDefault="00697C62" w:rsidP="00697C62">
      <w:pPr>
        <w:spacing w:line="228" w:lineRule="auto"/>
        <w:jc w:val="both"/>
        <w:rPr>
          <w:rFonts w:ascii="Tahoma" w:hAnsi="Tahoma" w:cs="Tahoma"/>
          <w:b/>
          <w:i/>
          <w:sz w:val="16"/>
          <w:szCs w:val="16"/>
        </w:rPr>
      </w:pPr>
    </w:p>
    <w:p w:rsidR="00697C62" w:rsidRPr="008D6475" w:rsidRDefault="00697C62" w:rsidP="00697C62">
      <w:pPr>
        <w:spacing w:line="228" w:lineRule="auto"/>
        <w:jc w:val="both"/>
        <w:rPr>
          <w:rFonts w:ascii="Tahoma" w:hAnsi="Tahoma" w:cs="Tahoma"/>
          <w:b/>
          <w:i/>
          <w:sz w:val="16"/>
          <w:szCs w:val="16"/>
        </w:rPr>
      </w:pPr>
    </w:p>
    <w:p w:rsidR="00697C62" w:rsidRPr="008D6475" w:rsidRDefault="00697C62" w:rsidP="00697C62">
      <w:pPr>
        <w:spacing w:line="228" w:lineRule="auto"/>
        <w:jc w:val="both"/>
        <w:rPr>
          <w:rFonts w:ascii="Tahoma" w:hAnsi="Tahoma" w:cs="Tahoma"/>
          <w:b/>
          <w:i/>
          <w:sz w:val="16"/>
          <w:szCs w:val="16"/>
        </w:rPr>
      </w:pPr>
    </w:p>
    <w:p w:rsidR="00697C62" w:rsidRPr="008D6475" w:rsidRDefault="00697C62" w:rsidP="00697C62">
      <w:pPr>
        <w:spacing w:line="228" w:lineRule="auto"/>
        <w:jc w:val="both"/>
        <w:rPr>
          <w:rFonts w:ascii="Tahoma" w:hAnsi="Tahoma" w:cs="Tahoma"/>
          <w:b/>
          <w:i/>
          <w:sz w:val="16"/>
          <w:szCs w:val="16"/>
        </w:rPr>
      </w:pPr>
    </w:p>
    <w:p w:rsidR="00697C62" w:rsidRPr="008D6475" w:rsidRDefault="00697C62" w:rsidP="00697C62">
      <w:pPr>
        <w:spacing w:line="228" w:lineRule="auto"/>
        <w:jc w:val="both"/>
        <w:rPr>
          <w:rFonts w:ascii="Tahoma" w:hAnsi="Tahoma" w:cs="Tahoma"/>
          <w:b/>
          <w:i/>
          <w:sz w:val="16"/>
          <w:szCs w:val="16"/>
        </w:rPr>
      </w:pPr>
    </w:p>
    <w:p w:rsidR="00697C62" w:rsidRPr="008D6475" w:rsidRDefault="00697C62" w:rsidP="00697C62">
      <w:pPr>
        <w:spacing w:line="228" w:lineRule="auto"/>
        <w:jc w:val="both"/>
        <w:rPr>
          <w:rFonts w:ascii="Tahoma" w:hAnsi="Tahoma" w:cs="Tahoma"/>
          <w:b/>
          <w:i/>
          <w:sz w:val="16"/>
          <w:szCs w:val="16"/>
        </w:rPr>
      </w:pPr>
    </w:p>
    <w:p w:rsidR="00697C62" w:rsidRPr="008D6475" w:rsidRDefault="00697C62" w:rsidP="00697C62">
      <w:pPr>
        <w:spacing w:line="228" w:lineRule="auto"/>
        <w:jc w:val="both"/>
        <w:rPr>
          <w:rFonts w:ascii="Tahoma" w:hAnsi="Tahoma" w:cs="Tahoma"/>
          <w:b/>
          <w:i/>
          <w:sz w:val="16"/>
          <w:szCs w:val="16"/>
        </w:rPr>
      </w:pPr>
    </w:p>
    <w:p w:rsidR="003A3EFD" w:rsidRPr="00A84BC4" w:rsidRDefault="003A3EFD" w:rsidP="003A3EFD">
      <w:pPr>
        <w:spacing w:after="200" w:line="276" w:lineRule="auto"/>
        <w:rPr>
          <w:sz w:val="28"/>
          <w:szCs w:val="28"/>
        </w:rPr>
      </w:pPr>
    </w:p>
    <w:tbl>
      <w:tblPr>
        <w:tblpPr w:leftFromText="180" w:rightFromText="180" w:vertAnchor="text" w:horzAnchor="margin" w:tblpY="182"/>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697C62" w:rsidRPr="00734F93" w:rsidTr="00697C62">
        <w:tc>
          <w:tcPr>
            <w:tcW w:w="3379" w:type="dxa"/>
          </w:tcPr>
          <w:p w:rsidR="00697C62" w:rsidRPr="00734F93" w:rsidRDefault="00697C62" w:rsidP="00697C62">
            <w:pPr>
              <w:spacing w:before="20" w:after="20"/>
              <w:jc w:val="center"/>
              <w:rPr>
                <w:rFonts w:ascii="Tahoma" w:hAnsi="Tahoma" w:cs="Tahoma"/>
                <w:b/>
                <w:i/>
                <w:sz w:val="18"/>
                <w:szCs w:val="18"/>
              </w:rPr>
            </w:pPr>
            <w:r w:rsidRPr="00734F93">
              <w:rPr>
                <w:rFonts w:ascii="Tahoma" w:hAnsi="Tahoma" w:cs="Tahoma"/>
                <w:b/>
                <w:i/>
                <w:sz w:val="18"/>
                <w:szCs w:val="18"/>
              </w:rPr>
              <w:t>Тираж 30 экземпляров</w:t>
            </w:r>
          </w:p>
        </w:tc>
        <w:tc>
          <w:tcPr>
            <w:tcW w:w="3379" w:type="dxa"/>
          </w:tcPr>
          <w:p w:rsidR="00697C62" w:rsidRPr="00734F93" w:rsidRDefault="00697C62" w:rsidP="00697C62">
            <w:pPr>
              <w:spacing w:before="20" w:after="20"/>
              <w:jc w:val="center"/>
              <w:rPr>
                <w:rFonts w:ascii="Tahoma" w:hAnsi="Tahoma" w:cs="Tahoma"/>
                <w:b/>
                <w:i/>
                <w:sz w:val="18"/>
                <w:szCs w:val="18"/>
              </w:rPr>
            </w:pPr>
            <w:proofErr w:type="gramStart"/>
            <w:r w:rsidRPr="00734F93">
              <w:rPr>
                <w:rFonts w:ascii="Tahoma" w:hAnsi="Tahoma" w:cs="Tahoma"/>
                <w:b/>
                <w:i/>
                <w:sz w:val="18"/>
                <w:szCs w:val="18"/>
              </w:rPr>
              <w:t>Ответственный за выпуск</w:t>
            </w:r>
            <w:proofErr w:type="gramEnd"/>
          </w:p>
          <w:p w:rsidR="00697C62" w:rsidRPr="00734F93" w:rsidRDefault="00697C62" w:rsidP="00697C62">
            <w:pPr>
              <w:spacing w:before="20" w:after="20"/>
              <w:jc w:val="center"/>
              <w:rPr>
                <w:rFonts w:ascii="Tahoma" w:hAnsi="Tahoma" w:cs="Tahoma"/>
                <w:b/>
                <w:i/>
                <w:sz w:val="18"/>
                <w:szCs w:val="18"/>
              </w:rPr>
            </w:pPr>
            <w:r w:rsidRPr="00734F93">
              <w:rPr>
                <w:rFonts w:ascii="Tahoma" w:hAnsi="Tahoma" w:cs="Tahoma"/>
                <w:b/>
                <w:i/>
                <w:sz w:val="18"/>
                <w:szCs w:val="18"/>
              </w:rPr>
              <w:t>Соколова М.Н.</w:t>
            </w:r>
          </w:p>
        </w:tc>
        <w:tc>
          <w:tcPr>
            <w:tcW w:w="3379" w:type="dxa"/>
          </w:tcPr>
          <w:p w:rsidR="00697C62" w:rsidRPr="00734F93" w:rsidRDefault="00697C62" w:rsidP="00697C62">
            <w:pPr>
              <w:spacing w:before="20" w:after="20"/>
              <w:jc w:val="center"/>
              <w:rPr>
                <w:rFonts w:ascii="Tahoma" w:hAnsi="Tahoma" w:cs="Tahoma"/>
                <w:b/>
                <w:i/>
                <w:sz w:val="18"/>
                <w:szCs w:val="18"/>
              </w:rPr>
            </w:pPr>
            <w:r w:rsidRPr="00734F93">
              <w:rPr>
                <w:rFonts w:ascii="Tahoma" w:hAnsi="Tahoma" w:cs="Tahoma"/>
                <w:b/>
                <w:i/>
                <w:sz w:val="18"/>
                <w:szCs w:val="18"/>
              </w:rPr>
              <w:t>Адрес: пос.им. Чапаева,</w:t>
            </w:r>
          </w:p>
          <w:p w:rsidR="00697C62" w:rsidRPr="00734F93" w:rsidRDefault="00697C62" w:rsidP="00697C62">
            <w:pPr>
              <w:spacing w:before="20" w:after="20"/>
              <w:jc w:val="center"/>
              <w:rPr>
                <w:rFonts w:ascii="Tahoma" w:hAnsi="Tahoma" w:cs="Tahoma"/>
                <w:b/>
                <w:i/>
                <w:sz w:val="18"/>
                <w:szCs w:val="18"/>
              </w:rPr>
            </w:pPr>
            <w:r w:rsidRPr="00734F93">
              <w:rPr>
                <w:rFonts w:ascii="Tahoma" w:hAnsi="Tahoma" w:cs="Tahoma"/>
                <w:b/>
                <w:i/>
                <w:sz w:val="18"/>
                <w:szCs w:val="18"/>
              </w:rPr>
              <w:t>ул. Советская,  д.13.</w:t>
            </w:r>
          </w:p>
          <w:p w:rsidR="00697C62" w:rsidRPr="00734F93" w:rsidRDefault="00697C62" w:rsidP="00697C62">
            <w:pPr>
              <w:spacing w:before="20" w:after="20"/>
              <w:jc w:val="center"/>
              <w:rPr>
                <w:rFonts w:ascii="Tahoma" w:hAnsi="Tahoma" w:cs="Tahoma"/>
                <w:b/>
                <w:i/>
                <w:sz w:val="18"/>
                <w:szCs w:val="18"/>
              </w:rPr>
            </w:pPr>
            <w:r w:rsidRPr="00734F93">
              <w:rPr>
                <w:rFonts w:ascii="Tahoma" w:hAnsi="Tahoma" w:cs="Tahoma"/>
                <w:b/>
                <w:i/>
                <w:sz w:val="18"/>
                <w:szCs w:val="18"/>
              </w:rPr>
              <w:t>Контактный телефон:</w:t>
            </w:r>
          </w:p>
          <w:p w:rsidR="00697C62" w:rsidRPr="00734F93" w:rsidRDefault="00697C62" w:rsidP="00697C62">
            <w:pPr>
              <w:spacing w:before="20" w:after="20"/>
              <w:jc w:val="center"/>
              <w:rPr>
                <w:rFonts w:ascii="Tahoma" w:hAnsi="Tahoma" w:cs="Tahoma"/>
                <w:b/>
                <w:i/>
                <w:sz w:val="18"/>
                <w:szCs w:val="18"/>
              </w:rPr>
            </w:pPr>
            <w:r w:rsidRPr="00734F93">
              <w:rPr>
                <w:rFonts w:ascii="Tahoma" w:hAnsi="Tahoma" w:cs="Tahoma"/>
                <w:b/>
                <w:i/>
                <w:sz w:val="18"/>
                <w:szCs w:val="18"/>
              </w:rPr>
              <w:t>(49432) 3-31-19</w:t>
            </w:r>
          </w:p>
          <w:p w:rsidR="00697C62" w:rsidRPr="00734F93" w:rsidRDefault="00697C62" w:rsidP="00697C62">
            <w:pPr>
              <w:spacing w:before="20" w:after="20"/>
              <w:jc w:val="center"/>
              <w:rPr>
                <w:rFonts w:ascii="Tahoma" w:hAnsi="Tahoma" w:cs="Tahoma"/>
                <w:b/>
                <w:i/>
                <w:sz w:val="18"/>
                <w:szCs w:val="18"/>
              </w:rPr>
            </w:pPr>
          </w:p>
        </w:tc>
      </w:tr>
    </w:tbl>
    <w:p w:rsidR="003A3EFD" w:rsidRPr="00936068" w:rsidRDefault="003A3EFD" w:rsidP="003A3EFD">
      <w:pPr>
        <w:spacing w:after="200" w:line="276" w:lineRule="auto"/>
      </w:pPr>
    </w:p>
    <w:p w:rsidR="000F22D2" w:rsidRPr="00B52911" w:rsidRDefault="000F22D2" w:rsidP="000F22D2">
      <w:pPr>
        <w:tabs>
          <w:tab w:val="left" w:pos="552"/>
          <w:tab w:val="left" w:pos="836"/>
        </w:tabs>
        <w:autoSpaceDE w:val="0"/>
        <w:ind w:left="-15" w:firstLine="567"/>
        <w:jc w:val="both"/>
        <w:rPr>
          <w:rFonts w:ascii="Tahoma" w:hAnsi="Tahoma" w:cs="Tahoma"/>
          <w:i/>
          <w:color w:val="000000"/>
          <w:sz w:val="18"/>
          <w:szCs w:val="18"/>
        </w:rPr>
      </w:pPr>
    </w:p>
    <w:p w:rsidR="00CE37E9" w:rsidRPr="00734F93" w:rsidRDefault="00651A00" w:rsidP="00CE37E9">
      <w:pPr>
        <w:ind w:firstLine="567"/>
        <w:rPr>
          <w:rFonts w:ascii="Tahoma" w:hAnsi="Tahoma" w:cs="Tahoma"/>
          <w:sz w:val="16"/>
          <w:szCs w:val="16"/>
        </w:rPr>
      </w:pPr>
      <w:r>
        <w:rPr>
          <w:rFonts w:ascii="Tahoma" w:hAnsi="Tahoma" w:cs="Tahoma"/>
          <w:sz w:val="16"/>
          <w:szCs w:val="16"/>
        </w:rPr>
        <w:t xml:space="preserve"> </w:t>
      </w:r>
    </w:p>
    <w:p w:rsidR="00B94B0C" w:rsidRPr="00734F93" w:rsidRDefault="00B94B0C">
      <w:pPr>
        <w:rPr>
          <w:rFonts w:ascii="Tahoma" w:hAnsi="Tahoma" w:cs="Tahoma"/>
          <w:sz w:val="16"/>
          <w:szCs w:val="16"/>
        </w:rPr>
      </w:pPr>
    </w:p>
    <w:sectPr w:rsidR="00B94B0C" w:rsidRPr="00734F93" w:rsidSect="0040695E">
      <w:footerReference w:type="default" r:id="rId10"/>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4D2" w:rsidRDefault="00EC34D2" w:rsidP="002A1A79">
      <w:r>
        <w:separator/>
      </w:r>
    </w:p>
  </w:endnote>
  <w:endnote w:type="continuationSeparator" w:id="0">
    <w:p w:rsidR="00EC34D2" w:rsidRDefault="00EC34D2" w:rsidP="002A1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CC"/>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6922"/>
      <w:docPartObj>
        <w:docPartGallery w:val="Page Numbers (Bottom of Page)"/>
        <w:docPartUnique/>
      </w:docPartObj>
    </w:sdtPr>
    <w:sdtContent>
      <w:p w:rsidR="00B66F1A" w:rsidRDefault="009E16E2">
        <w:pPr>
          <w:pStyle w:val="a3"/>
        </w:pPr>
        <w:r>
          <w:rPr>
            <w:noProof/>
            <w:lang w:eastAsia="zh-TW"/>
          </w:rPr>
          <w:pict>
            <v:group id="_x0000_s2055"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2056" type="#_x0000_t202" style="position:absolute;left:782;top:14990;width:659;height:288" filled="f" stroked="f">
                <v:textbox style="mso-next-textbox:#_x0000_s2056" inset="0,0,0,0">
                  <w:txbxContent>
                    <w:p w:rsidR="00B66F1A" w:rsidRDefault="009E16E2">
                      <w:pPr>
                        <w:jc w:val="center"/>
                      </w:pPr>
                      <w:fldSimple w:instr=" PAGE    \* MERGEFORMAT ">
                        <w:r w:rsidR="00D37F19" w:rsidRPr="00D37F19">
                          <w:rPr>
                            <w:noProof/>
                            <w:color w:val="8C8C8C" w:themeColor="background1" w:themeShade="8C"/>
                          </w:rPr>
                          <w:t>1</w:t>
                        </w:r>
                      </w:fldSimple>
                    </w:p>
                  </w:txbxContent>
                </v:textbox>
              </v:shape>
              <v:group id="_x0000_s2057"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6505595"/>
      <w:docPartObj>
        <w:docPartGallery w:val="Page Numbers (Bottom of Page)"/>
        <w:docPartUnique/>
      </w:docPartObj>
    </w:sdtPr>
    <w:sdtContent>
      <w:p w:rsidR="000F22D2" w:rsidRPr="004F51C7" w:rsidRDefault="009E16E2">
        <w:pPr>
          <w:pStyle w:val="a3"/>
          <w:rPr>
            <w:sz w:val="22"/>
            <w:szCs w:val="22"/>
          </w:rPr>
        </w:pPr>
        <w:r w:rsidRPr="009E16E2">
          <w:rPr>
            <w:noProof/>
            <w:lang w:eastAsia="zh-TW"/>
          </w:rPr>
          <w:pict>
            <v:group id="_x0000_s2049" style="position:absolute;margin-left:0;margin-top:0;width:611.15pt;height:15pt;z-index:251658240;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0F22D2" w:rsidRDefault="009E16E2">
                      <w:pPr>
                        <w:jc w:val="center"/>
                      </w:pPr>
                      <w:fldSimple w:instr=" PAGE    \* MERGEFORMAT ">
                        <w:r w:rsidR="00D37F19" w:rsidRPr="00D37F19">
                          <w:rPr>
                            <w:noProof/>
                            <w:color w:val="8C8C8C" w:themeColor="background1" w:themeShade="8C"/>
                          </w:rPr>
                          <w:t>11</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r w:rsidR="000F22D2">
          <w:rPr>
            <w:sz w:val="22"/>
            <w:szCs w:val="22"/>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4D2" w:rsidRDefault="00EC34D2" w:rsidP="002A1A79">
      <w:r>
        <w:separator/>
      </w:r>
    </w:p>
  </w:footnote>
  <w:footnote w:type="continuationSeparator" w:id="0">
    <w:p w:rsidR="00EC34D2" w:rsidRDefault="00EC34D2" w:rsidP="002A1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8E1C03"/>
    <w:multiLevelType w:val="multilevel"/>
    <w:tmpl w:val="DE54F348"/>
    <w:lvl w:ilvl="0">
      <w:start w:val="1"/>
      <w:numFmt w:val="decimal"/>
      <w:lvlText w:val="%1."/>
      <w:lvlJc w:val="left"/>
      <w:pPr>
        <w:ind w:left="720" w:hanging="360"/>
      </w:pPr>
      <w:rPr>
        <w:rFonts w:hint="default"/>
      </w:rPr>
    </w:lvl>
    <w:lvl w:ilvl="1">
      <w:start w:val="1"/>
      <w:numFmt w:val="decimal"/>
      <w:isLgl/>
      <w:lvlText w:val="%1.%2"/>
      <w:lvlJc w:val="left"/>
      <w:pPr>
        <w:ind w:left="1545" w:hanging="825"/>
      </w:pPr>
      <w:rPr>
        <w:rFonts w:hint="default"/>
      </w:rPr>
    </w:lvl>
    <w:lvl w:ilvl="2">
      <w:start w:val="1"/>
      <w:numFmt w:val="decimal"/>
      <w:isLgl/>
      <w:lvlText w:val="%1.%2.%3"/>
      <w:lvlJc w:val="left"/>
      <w:pPr>
        <w:ind w:left="1905" w:hanging="82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6036E2F"/>
    <w:multiLevelType w:val="hybridMultilevel"/>
    <w:tmpl w:val="A064974C"/>
    <w:lvl w:ilvl="0" w:tplc="F606D40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6FF3A00"/>
    <w:multiLevelType w:val="multilevel"/>
    <w:tmpl w:val="8ABA9E6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2DD74FC2"/>
    <w:multiLevelType w:val="hybridMultilevel"/>
    <w:tmpl w:val="F90E249A"/>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C33213E"/>
    <w:multiLevelType w:val="hybridMultilevel"/>
    <w:tmpl w:val="05201060"/>
    <w:lvl w:ilvl="0" w:tplc="E0B2B9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70C99"/>
    <w:multiLevelType w:val="hybridMultilevel"/>
    <w:tmpl w:val="11123CEE"/>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A013A16"/>
    <w:multiLevelType w:val="hybridMultilevel"/>
    <w:tmpl w:val="0E2269CA"/>
    <w:lvl w:ilvl="0" w:tplc="68AAC42A">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03F0DF0"/>
    <w:multiLevelType w:val="hybridMultilevel"/>
    <w:tmpl w:val="F7D0AD9E"/>
    <w:lvl w:ilvl="0" w:tplc="6E6208C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E272F51"/>
    <w:multiLevelType w:val="hybridMultilevel"/>
    <w:tmpl w:val="5582B342"/>
    <w:lvl w:ilvl="0" w:tplc="7608810A">
      <w:start w:val="1"/>
      <w:numFmt w:val="decimal"/>
      <w:lvlText w:val="%1."/>
      <w:lvlJc w:val="left"/>
      <w:pPr>
        <w:ind w:left="720" w:hanging="360"/>
      </w:pPr>
      <w:rPr>
        <w:rFonts w:ascii="Tahoma" w:hAnsi="Tahoma" w:cs="Tahoma" w:hint="default"/>
        <w:b w:val="0"/>
        <w:i/>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11"/>
  </w:num>
  <w:num w:numId="5">
    <w:abstractNumId w:val="16"/>
  </w:num>
  <w:num w:numId="6">
    <w:abstractNumId w:val="4"/>
  </w:num>
  <w:num w:numId="7">
    <w:abstractNumId w:val="13"/>
  </w:num>
  <w:num w:numId="8">
    <w:abstractNumId w:val="6"/>
  </w:num>
  <w:num w:numId="9">
    <w:abstractNumId w:val="8"/>
  </w:num>
  <w:num w:numId="10">
    <w:abstractNumId w:val="7"/>
  </w:num>
  <w:num w:numId="11">
    <w:abstractNumId w:val="15"/>
  </w:num>
  <w:num w:numId="12">
    <w:abstractNumId w:val="0"/>
  </w:num>
  <w:num w:numId="13">
    <w:abstractNumId w:val="1"/>
  </w:num>
  <w:num w:numId="14">
    <w:abstractNumId w:val="3"/>
  </w:num>
  <w:num w:numId="15">
    <w:abstractNumId w:val="5"/>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20"/>
  <w:displayHorizontalDrawingGridEvery w:val="2"/>
  <w:characterSpacingControl w:val="doNotCompress"/>
  <w:hdrShapeDefaults>
    <o:shapedefaults v:ext="edit" spidmax="46082"/>
    <o:shapelayout v:ext="edit">
      <o:idmap v:ext="edit" data="2"/>
      <o:rules v:ext="edit">
        <o:r id="V:Rule5" type="connector" idref="#_x0000_s2052"/>
        <o:r id="V:Rule6" type="connector" idref="#_x0000_s2058"/>
        <o:r id="V:Rule7" type="connector" idref="#_x0000_s2053"/>
        <o:r id="V:Rule8" type="connector" idref="#_x0000_s2059"/>
      </o:rules>
    </o:shapelayout>
  </w:hdrShapeDefaults>
  <w:footnotePr>
    <w:footnote w:id="-1"/>
    <w:footnote w:id="0"/>
  </w:footnotePr>
  <w:endnotePr>
    <w:endnote w:id="-1"/>
    <w:endnote w:id="0"/>
  </w:endnotePr>
  <w:compat/>
  <w:rsids>
    <w:rsidRoot w:val="0040695E"/>
    <w:rsid w:val="00046B88"/>
    <w:rsid w:val="00056A5C"/>
    <w:rsid w:val="000666E2"/>
    <w:rsid w:val="000675B2"/>
    <w:rsid w:val="000A5FDB"/>
    <w:rsid w:val="000F22D2"/>
    <w:rsid w:val="000F6A5E"/>
    <w:rsid w:val="001079BF"/>
    <w:rsid w:val="00134949"/>
    <w:rsid w:val="00155C4E"/>
    <w:rsid w:val="001973CA"/>
    <w:rsid w:val="001B33A5"/>
    <w:rsid w:val="001B39BA"/>
    <w:rsid w:val="001C0BF6"/>
    <w:rsid w:val="001D12ED"/>
    <w:rsid w:val="00272D99"/>
    <w:rsid w:val="002A1A79"/>
    <w:rsid w:val="00335041"/>
    <w:rsid w:val="00391DBB"/>
    <w:rsid w:val="003A3EFD"/>
    <w:rsid w:val="003B57B2"/>
    <w:rsid w:val="003D1F1D"/>
    <w:rsid w:val="0040695E"/>
    <w:rsid w:val="004F0B4A"/>
    <w:rsid w:val="00516822"/>
    <w:rsid w:val="00530936"/>
    <w:rsid w:val="00594658"/>
    <w:rsid w:val="00596E8F"/>
    <w:rsid w:val="005A2C02"/>
    <w:rsid w:val="005A450E"/>
    <w:rsid w:val="005B1E9A"/>
    <w:rsid w:val="005B4A62"/>
    <w:rsid w:val="005C14EB"/>
    <w:rsid w:val="005C1B45"/>
    <w:rsid w:val="005D4AA0"/>
    <w:rsid w:val="005E2F82"/>
    <w:rsid w:val="006009D0"/>
    <w:rsid w:val="00651A00"/>
    <w:rsid w:val="00652B09"/>
    <w:rsid w:val="006810D8"/>
    <w:rsid w:val="00697C62"/>
    <w:rsid w:val="00734F93"/>
    <w:rsid w:val="007641CB"/>
    <w:rsid w:val="00770B24"/>
    <w:rsid w:val="00777AD8"/>
    <w:rsid w:val="00783226"/>
    <w:rsid w:val="007A3437"/>
    <w:rsid w:val="007A4970"/>
    <w:rsid w:val="007E5223"/>
    <w:rsid w:val="007F3060"/>
    <w:rsid w:val="007F7625"/>
    <w:rsid w:val="00823AAB"/>
    <w:rsid w:val="00865984"/>
    <w:rsid w:val="008C0CAE"/>
    <w:rsid w:val="008C1B81"/>
    <w:rsid w:val="00903754"/>
    <w:rsid w:val="00970031"/>
    <w:rsid w:val="0098636F"/>
    <w:rsid w:val="00990099"/>
    <w:rsid w:val="009A47F6"/>
    <w:rsid w:val="009B574A"/>
    <w:rsid w:val="009E16E2"/>
    <w:rsid w:val="00A860EA"/>
    <w:rsid w:val="00AE27AB"/>
    <w:rsid w:val="00AF1492"/>
    <w:rsid w:val="00B1199F"/>
    <w:rsid w:val="00B3255E"/>
    <w:rsid w:val="00B66F1A"/>
    <w:rsid w:val="00B71201"/>
    <w:rsid w:val="00B94B0C"/>
    <w:rsid w:val="00BD17F9"/>
    <w:rsid w:val="00C17393"/>
    <w:rsid w:val="00C17DC3"/>
    <w:rsid w:val="00C204A5"/>
    <w:rsid w:val="00C31C8C"/>
    <w:rsid w:val="00C65C41"/>
    <w:rsid w:val="00CE37E9"/>
    <w:rsid w:val="00D37F19"/>
    <w:rsid w:val="00D73C0C"/>
    <w:rsid w:val="00DB6142"/>
    <w:rsid w:val="00E548D5"/>
    <w:rsid w:val="00EC0586"/>
    <w:rsid w:val="00EC34D2"/>
    <w:rsid w:val="00ED4626"/>
    <w:rsid w:val="00F1309C"/>
    <w:rsid w:val="00F474A8"/>
    <w:rsid w:val="00F51AA3"/>
    <w:rsid w:val="00F6335B"/>
    <w:rsid w:val="00FD0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5E"/>
    <w:rPr>
      <w:rFonts w:ascii="Times New Roman" w:eastAsia="Times New Roman" w:hAnsi="Times New Roman" w:cs="Times New Roman"/>
      <w:sz w:val="24"/>
      <w:szCs w:val="24"/>
      <w:lang w:eastAsia="ru-RU"/>
    </w:rPr>
  </w:style>
  <w:style w:type="paragraph" w:styleId="1">
    <w:name w:val="heading 1"/>
    <w:basedOn w:val="a"/>
    <w:next w:val="a"/>
    <w:link w:val="10"/>
    <w:qFormat/>
    <w:rsid w:val="00903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4">
    <w:name w:val="heading 4"/>
    <w:basedOn w:val="a"/>
    <w:next w:val="a"/>
    <w:link w:val="40"/>
    <w:uiPriority w:val="9"/>
    <w:semiHidden/>
    <w:unhideWhenUsed/>
    <w:qFormat/>
    <w:rsid w:val="003D1F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0695E"/>
    <w:pPr>
      <w:tabs>
        <w:tab w:val="center" w:pos="4677"/>
        <w:tab w:val="right" w:pos="9355"/>
      </w:tabs>
    </w:pPr>
  </w:style>
  <w:style w:type="character" w:customStyle="1" w:styleId="a4">
    <w:name w:val="Нижний колонтитул Знак"/>
    <w:basedOn w:val="a0"/>
    <w:link w:val="a3"/>
    <w:uiPriority w:val="99"/>
    <w:rsid w:val="0040695E"/>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40695E"/>
    <w:rPr>
      <w:rFonts w:ascii="Tahoma" w:hAnsi="Tahoma" w:cs="Tahoma"/>
      <w:sz w:val="16"/>
      <w:szCs w:val="16"/>
    </w:rPr>
  </w:style>
  <w:style w:type="character" w:customStyle="1" w:styleId="a6">
    <w:name w:val="Текст выноски Знак"/>
    <w:basedOn w:val="a0"/>
    <w:link w:val="a5"/>
    <w:uiPriority w:val="99"/>
    <w:rsid w:val="0040695E"/>
    <w:rPr>
      <w:rFonts w:ascii="Tahoma" w:eastAsia="Times New Roman" w:hAnsi="Tahoma" w:cs="Tahoma"/>
      <w:sz w:val="16"/>
      <w:szCs w:val="16"/>
      <w:lang w:eastAsia="ru-RU"/>
    </w:rPr>
  </w:style>
  <w:style w:type="character" w:customStyle="1" w:styleId="20">
    <w:name w:val="Заголовок 2 Знак"/>
    <w:basedOn w:val="a0"/>
    <w:link w:val="2"/>
    <w:rsid w:val="00903754"/>
    <w:rPr>
      <w:rFonts w:ascii="Times New Roman" w:eastAsia="Times New Roman" w:hAnsi="Times New Roman" w:cs="Times New Roman"/>
      <w:b/>
      <w:sz w:val="52"/>
      <w:szCs w:val="20"/>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03754"/>
    <w:rPr>
      <w:rFonts w:asciiTheme="majorHAnsi" w:eastAsiaTheme="majorEastAsia" w:hAnsiTheme="majorHAnsi" w:cstheme="majorBidi"/>
      <w:b/>
      <w:bCs/>
      <w:color w:val="365F91" w:themeColor="accent1" w:themeShade="BF"/>
      <w:sz w:val="28"/>
      <w:szCs w:val="28"/>
      <w:lang w:eastAsia="ru-RU"/>
    </w:rPr>
  </w:style>
  <w:style w:type="paragraph" w:styleId="a7">
    <w:name w:val="Title"/>
    <w:basedOn w:val="a"/>
    <w:link w:val="a8"/>
    <w:qFormat/>
    <w:rsid w:val="00903754"/>
    <w:pPr>
      <w:jc w:val="center"/>
    </w:pPr>
    <w:rPr>
      <w:sz w:val="36"/>
      <w:szCs w:val="20"/>
    </w:rPr>
  </w:style>
  <w:style w:type="character" w:customStyle="1" w:styleId="a8">
    <w:name w:val="Название Знак"/>
    <w:basedOn w:val="a0"/>
    <w:link w:val="a7"/>
    <w:rsid w:val="00903754"/>
    <w:rPr>
      <w:rFonts w:ascii="Times New Roman" w:eastAsia="Times New Roman" w:hAnsi="Times New Roman" w:cs="Times New Roman"/>
      <w:sz w:val="36"/>
      <w:szCs w:val="20"/>
      <w:lang w:eastAsia="ru-RU"/>
    </w:rPr>
  </w:style>
  <w:style w:type="paragraph" w:styleId="a9">
    <w:name w:val="Normal (Web)"/>
    <w:basedOn w:val="a"/>
    <w:rsid w:val="00903754"/>
    <w:pPr>
      <w:spacing w:before="100" w:beforeAutospacing="1" w:after="119"/>
    </w:pPr>
  </w:style>
  <w:style w:type="table" w:styleId="aa">
    <w:name w:val="Table Grid"/>
    <w:basedOn w:val="a1"/>
    <w:rsid w:val="009037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rsid w:val="00903754"/>
    <w:rPr>
      <w:color w:val="000080"/>
      <w:u w:val="single"/>
    </w:rPr>
  </w:style>
  <w:style w:type="character" w:customStyle="1" w:styleId="40">
    <w:name w:val="Заголовок 4 Знак"/>
    <w:basedOn w:val="a0"/>
    <w:link w:val="4"/>
    <w:uiPriority w:val="9"/>
    <w:semiHidden/>
    <w:rsid w:val="003D1F1D"/>
    <w:rPr>
      <w:rFonts w:asciiTheme="majorHAnsi" w:eastAsiaTheme="majorEastAsia" w:hAnsiTheme="majorHAnsi" w:cstheme="majorBidi"/>
      <w:b/>
      <w:bCs/>
      <w:i/>
      <w:iCs/>
      <w:color w:val="4F81BD" w:themeColor="accent1"/>
      <w:sz w:val="24"/>
      <w:szCs w:val="24"/>
      <w:lang w:eastAsia="ru-RU"/>
    </w:rPr>
  </w:style>
  <w:style w:type="paragraph" w:styleId="ac">
    <w:name w:val="Body Text"/>
    <w:basedOn w:val="a"/>
    <w:link w:val="11"/>
    <w:unhideWhenUsed/>
    <w:rsid w:val="003D1F1D"/>
    <w:pPr>
      <w:spacing w:after="120"/>
    </w:pPr>
    <w:rPr>
      <w:rFonts w:ascii="Calibri" w:hAnsi="Calibri"/>
      <w:lang w:val="en-US" w:eastAsia="en-US" w:bidi="en-US"/>
    </w:rPr>
  </w:style>
  <w:style w:type="character" w:customStyle="1" w:styleId="ad">
    <w:name w:val="Основной текст Знак"/>
    <w:basedOn w:val="a0"/>
    <w:link w:val="ac"/>
    <w:uiPriority w:val="99"/>
    <w:semiHidden/>
    <w:rsid w:val="003D1F1D"/>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c"/>
    <w:locked/>
    <w:rsid w:val="003D1F1D"/>
    <w:rPr>
      <w:rFonts w:ascii="Calibri" w:eastAsia="Times New Roman" w:hAnsi="Calibri" w:cs="Times New Roman"/>
      <w:sz w:val="24"/>
      <w:szCs w:val="24"/>
      <w:lang w:val="en-US" w:bidi="en-US"/>
    </w:rPr>
  </w:style>
  <w:style w:type="paragraph" w:styleId="ae">
    <w:name w:val="header"/>
    <w:basedOn w:val="a"/>
    <w:link w:val="af"/>
    <w:uiPriority w:val="99"/>
    <w:rsid w:val="00652B09"/>
    <w:pPr>
      <w:tabs>
        <w:tab w:val="center" w:pos="4677"/>
        <w:tab w:val="right" w:pos="9355"/>
      </w:tabs>
    </w:pPr>
  </w:style>
  <w:style w:type="character" w:customStyle="1" w:styleId="af">
    <w:name w:val="Верхний колонтитул Знак"/>
    <w:basedOn w:val="a0"/>
    <w:link w:val="ae"/>
    <w:uiPriority w:val="99"/>
    <w:rsid w:val="00652B09"/>
    <w:rPr>
      <w:rFonts w:ascii="Times New Roman" w:eastAsia="Times New Roman" w:hAnsi="Times New Roman" w:cs="Times New Roman"/>
      <w:sz w:val="24"/>
      <w:szCs w:val="24"/>
      <w:lang w:eastAsia="ru-RU"/>
    </w:rPr>
  </w:style>
  <w:style w:type="paragraph" w:styleId="af0">
    <w:name w:val="List Paragraph"/>
    <w:basedOn w:val="a"/>
    <w:qFormat/>
    <w:rsid w:val="00F1309C"/>
    <w:pPr>
      <w:widowControl w:val="0"/>
      <w:suppressAutoHyphens/>
      <w:autoSpaceDE w:val="0"/>
      <w:ind w:left="720"/>
      <w:contextualSpacing/>
    </w:pPr>
    <w:rPr>
      <w:rFonts w:ascii="Arial" w:eastAsia="Arial" w:hAnsi="Arial" w:cs="Arial"/>
      <w:lang w:bidi="ru-RU"/>
    </w:rPr>
  </w:style>
  <w:style w:type="paragraph" w:customStyle="1" w:styleId="af1">
    <w:name w:val="Стиль"/>
    <w:rsid w:val="00F1309C"/>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af2">
    <w:name w:val="No Spacing"/>
    <w:qFormat/>
    <w:rsid w:val="000675B2"/>
  </w:style>
  <w:style w:type="paragraph" w:customStyle="1" w:styleId="af3">
    <w:name w:val="Организация"/>
    <w:basedOn w:val="a"/>
    <w:rsid w:val="00DB6142"/>
    <w:pPr>
      <w:framePr w:w="3840" w:h="1752" w:wrap="notBeside" w:vAnchor="page" w:hAnchor="margin" w:y="889"/>
      <w:spacing w:line="278" w:lineRule="auto"/>
    </w:pPr>
    <w:rPr>
      <w:rFonts w:ascii="Arial" w:hAnsi="Arial"/>
      <w:sz w:val="32"/>
      <w:szCs w:val="20"/>
    </w:rPr>
  </w:style>
  <w:style w:type="character" w:customStyle="1" w:styleId="WW8Num1z0">
    <w:name w:val="WW8Num1z0"/>
    <w:rsid w:val="000F22D2"/>
    <w:rPr>
      <w:rFonts w:cs="Times New Roman"/>
      <w:b w:val="0"/>
      <w:sz w:val="28"/>
      <w:szCs w:val="28"/>
    </w:rPr>
  </w:style>
  <w:style w:type="character" w:customStyle="1" w:styleId="Absatz-Standardschriftart">
    <w:name w:val="Absatz-Standardschriftart"/>
    <w:rsid w:val="000F22D2"/>
  </w:style>
  <w:style w:type="character" w:customStyle="1" w:styleId="WW8Num2z0">
    <w:name w:val="WW8Num2z0"/>
    <w:rsid w:val="000F22D2"/>
    <w:rPr>
      <w:rFonts w:cs="Times New Roman"/>
      <w:b w:val="0"/>
      <w:sz w:val="28"/>
      <w:szCs w:val="28"/>
    </w:rPr>
  </w:style>
  <w:style w:type="character" w:customStyle="1" w:styleId="WW-Absatz-Standardschriftart">
    <w:name w:val="WW-Absatz-Standardschriftart"/>
    <w:rsid w:val="000F22D2"/>
  </w:style>
  <w:style w:type="character" w:customStyle="1" w:styleId="WW8Num4z0">
    <w:name w:val="WW8Num4z0"/>
    <w:rsid w:val="000F22D2"/>
    <w:rPr>
      <w:rFonts w:ascii="Symbol" w:hAnsi="Symbol" w:cs="OpenSymbol"/>
    </w:rPr>
  </w:style>
  <w:style w:type="character" w:customStyle="1" w:styleId="12">
    <w:name w:val="Основной шрифт абзаца1"/>
    <w:rsid w:val="000F22D2"/>
  </w:style>
  <w:style w:type="character" w:styleId="af4">
    <w:name w:val="FollowedHyperlink"/>
    <w:rsid w:val="000F22D2"/>
    <w:rPr>
      <w:color w:val="800000"/>
      <w:u w:val="single"/>
    </w:rPr>
  </w:style>
  <w:style w:type="paragraph" w:customStyle="1" w:styleId="af5">
    <w:name w:val="Заголовок"/>
    <w:basedOn w:val="a"/>
    <w:next w:val="ac"/>
    <w:rsid w:val="000F22D2"/>
    <w:pPr>
      <w:keepNext/>
      <w:widowControl w:val="0"/>
      <w:suppressAutoHyphens/>
      <w:spacing w:before="240" w:after="120"/>
    </w:pPr>
    <w:rPr>
      <w:rFonts w:ascii="Arial" w:eastAsia="Microsoft YaHei" w:hAnsi="Arial" w:cs="Mangal"/>
      <w:kern w:val="1"/>
      <w:sz w:val="28"/>
      <w:szCs w:val="28"/>
      <w:lang w:eastAsia="zh-CN" w:bidi="hi-IN"/>
    </w:rPr>
  </w:style>
  <w:style w:type="paragraph" w:styleId="af6">
    <w:name w:val="List"/>
    <w:basedOn w:val="ac"/>
    <w:rsid w:val="000F22D2"/>
    <w:pPr>
      <w:widowControl w:val="0"/>
      <w:suppressAutoHyphens/>
    </w:pPr>
    <w:rPr>
      <w:rFonts w:ascii="Times New Roman" w:eastAsia="SimSun" w:hAnsi="Times New Roman" w:cs="Mangal"/>
      <w:kern w:val="1"/>
      <w:lang w:val="ru-RU" w:eastAsia="zh-CN" w:bidi="hi-IN"/>
    </w:rPr>
  </w:style>
  <w:style w:type="paragraph" w:styleId="af7">
    <w:name w:val="caption"/>
    <w:basedOn w:val="a"/>
    <w:qFormat/>
    <w:rsid w:val="000F22D2"/>
    <w:pPr>
      <w:widowControl w:val="0"/>
      <w:suppressLineNumbers/>
      <w:suppressAutoHyphens/>
      <w:spacing w:before="120" w:after="120"/>
    </w:pPr>
    <w:rPr>
      <w:rFonts w:eastAsia="SimSun" w:cs="Mangal"/>
      <w:i/>
      <w:iCs/>
      <w:kern w:val="1"/>
      <w:lang w:eastAsia="zh-CN" w:bidi="hi-IN"/>
    </w:rPr>
  </w:style>
  <w:style w:type="paragraph" w:customStyle="1" w:styleId="13">
    <w:name w:val="Указатель1"/>
    <w:basedOn w:val="a"/>
    <w:rsid w:val="000F22D2"/>
    <w:pPr>
      <w:widowControl w:val="0"/>
      <w:suppressLineNumbers/>
      <w:suppressAutoHyphens/>
    </w:pPr>
    <w:rPr>
      <w:rFonts w:eastAsia="SimSun" w:cs="Mangal"/>
      <w:kern w:val="1"/>
      <w:lang w:eastAsia="zh-CN" w:bidi="hi-IN"/>
    </w:rPr>
  </w:style>
  <w:style w:type="paragraph" w:customStyle="1" w:styleId="ConsPlusTitle">
    <w:name w:val="ConsPlusTitle"/>
    <w:rsid w:val="000F22D2"/>
    <w:pPr>
      <w:widowControl w:val="0"/>
      <w:suppressAutoHyphens/>
      <w:autoSpaceDE w:val="0"/>
    </w:pPr>
    <w:rPr>
      <w:rFonts w:ascii="Arial" w:eastAsia="Arial" w:hAnsi="Arial" w:cs="Arial"/>
      <w:b/>
      <w:bCs/>
      <w:kern w:val="1"/>
      <w:sz w:val="20"/>
      <w:szCs w:val="20"/>
      <w:lang w:eastAsia="zh-CN"/>
    </w:rPr>
  </w:style>
  <w:style w:type="paragraph" w:customStyle="1" w:styleId="ConsPlusNonformat">
    <w:name w:val="ConsPlusNonformat"/>
    <w:uiPriority w:val="99"/>
    <w:rsid w:val="000F22D2"/>
    <w:pPr>
      <w:widowControl w:val="0"/>
      <w:suppressAutoHyphens/>
      <w:autoSpaceDE w:val="0"/>
    </w:pPr>
    <w:rPr>
      <w:rFonts w:ascii="Courier New" w:eastAsia="Arial" w:hAnsi="Courier New" w:cs="Courier New"/>
      <w:kern w:val="1"/>
      <w:sz w:val="20"/>
      <w:szCs w:val="20"/>
      <w:lang w:eastAsia="zh-CN"/>
    </w:rPr>
  </w:style>
  <w:style w:type="paragraph" w:customStyle="1" w:styleId="ConsPlusCell">
    <w:name w:val="ConsPlusCell"/>
    <w:rsid w:val="000F22D2"/>
    <w:pPr>
      <w:suppressAutoHyphens/>
    </w:pPr>
    <w:rPr>
      <w:rFonts w:ascii="Arial" w:eastAsia="Arial" w:hAnsi="Arial" w:cs="Tahoma"/>
      <w:kern w:val="1"/>
      <w:sz w:val="20"/>
      <w:szCs w:val="24"/>
      <w:lang w:eastAsia="zh-CN" w:bidi="hi-IN"/>
    </w:rPr>
  </w:style>
  <w:style w:type="paragraph" w:customStyle="1" w:styleId="af8">
    <w:name w:val="Содержимое таблицы"/>
    <w:basedOn w:val="a"/>
    <w:rsid w:val="000F22D2"/>
    <w:pPr>
      <w:widowControl w:val="0"/>
      <w:suppressLineNumbers/>
      <w:suppressAutoHyphens/>
    </w:pPr>
    <w:rPr>
      <w:rFonts w:eastAsia="SimSun" w:cs="Mangal"/>
      <w:kern w:val="1"/>
      <w:lang w:eastAsia="zh-CN" w:bidi="hi-IN"/>
    </w:rPr>
  </w:style>
  <w:style w:type="paragraph" w:customStyle="1" w:styleId="af9">
    <w:name w:val="Заголовок таблицы"/>
    <w:basedOn w:val="af8"/>
    <w:rsid w:val="000F22D2"/>
    <w:pPr>
      <w:jc w:val="center"/>
    </w:pPr>
    <w:rPr>
      <w:b/>
      <w:bCs/>
    </w:rPr>
  </w:style>
  <w:style w:type="paragraph" w:customStyle="1" w:styleId="31">
    <w:name w:val="Основной текст с отступом 31"/>
    <w:basedOn w:val="a"/>
    <w:rsid w:val="007E5223"/>
    <w:pPr>
      <w:suppressAutoHyphens/>
      <w:spacing w:after="120"/>
      <w:ind w:left="283"/>
    </w:pPr>
    <w:rPr>
      <w:rFonts w:cs="Calibri"/>
      <w:sz w:val="16"/>
      <w:szCs w:val="16"/>
      <w:lang w:eastAsia="ar-SA"/>
    </w:rPr>
  </w:style>
  <w:style w:type="character" w:customStyle="1" w:styleId="apple-converted-space">
    <w:name w:val="apple-converted-space"/>
    <w:basedOn w:val="a0"/>
    <w:rsid w:val="00697C62"/>
  </w:style>
</w:styles>
</file>

<file path=word/webSettings.xml><?xml version="1.0" encoding="utf-8"?>
<w:webSettings xmlns:r="http://schemas.openxmlformats.org/officeDocument/2006/relationships" xmlns:w="http://schemas.openxmlformats.org/wordprocessingml/2006/main">
  <w:divs>
    <w:div w:id="58555627">
      <w:bodyDiv w:val="1"/>
      <w:marLeft w:val="0"/>
      <w:marRight w:val="0"/>
      <w:marTop w:val="0"/>
      <w:marBottom w:val="0"/>
      <w:divBdr>
        <w:top w:val="none" w:sz="0" w:space="0" w:color="auto"/>
        <w:left w:val="none" w:sz="0" w:space="0" w:color="auto"/>
        <w:bottom w:val="none" w:sz="0" w:space="0" w:color="auto"/>
        <w:right w:val="none" w:sz="0" w:space="0" w:color="auto"/>
      </w:divBdr>
    </w:div>
    <w:div w:id="1269776599">
      <w:bodyDiv w:val="1"/>
      <w:marLeft w:val="0"/>
      <w:marRight w:val="0"/>
      <w:marTop w:val="0"/>
      <w:marBottom w:val="0"/>
      <w:divBdr>
        <w:top w:val="none" w:sz="0" w:space="0" w:color="auto"/>
        <w:left w:val="none" w:sz="0" w:space="0" w:color="auto"/>
        <w:bottom w:val="none" w:sz="0" w:space="0" w:color="auto"/>
        <w:right w:val="none" w:sz="0" w:space="0" w:color="auto"/>
      </w:divBdr>
      <w:divsChild>
        <w:div w:id="190448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C3837-60EB-439A-800C-DFD329048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11</Pages>
  <Words>4750</Words>
  <Characters>27079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сельское поселение</Company>
  <LinksUpToDate>false</LinksUpToDate>
  <CharactersWithSpaces>31766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Антон</cp:lastModifiedBy>
  <cp:revision>26</cp:revision>
  <cp:lastPrinted>2013-10-03T07:23:00Z</cp:lastPrinted>
  <dcterms:created xsi:type="dcterms:W3CDTF">2012-08-06T12:28:00Z</dcterms:created>
  <dcterms:modified xsi:type="dcterms:W3CDTF">2013-11-17T11:42:00Z</dcterms:modified>
</cp:coreProperties>
</file>